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8C8F8" w14:textId="616B53D5" w:rsidR="00900C46" w:rsidRDefault="003E27B8" w:rsidP="00564341">
      <w:pPr>
        <w:pStyle w:val="right"/>
        <w:ind w:left="851"/>
      </w:pPr>
      <w:r>
        <w:t xml:space="preserve"> </w:t>
      </w:r>
      <w:r w:rsidR="00083B75">
        <w:t xml:space="preserve">Odolanów, dnia </w:t>
      </w:r>
      <w:r w:rsidR="00883496">
        <w:t>15</w:t>
      </w:r>
      <w:r w:rsidR="00041378">
        <w:t>.11</w:t>
      </w:r>
      <w:r w:rsidR="00AE57C6">
        <w:t>.202</w:t>
      </w:r>
      <w:r w:rsidR="00DF25FA">
        <w:t>4</w:t>
      </w:r>
      <w:r w:rsidR="00433AD1">
        <w:t xml:space="preserve"> roku</w:t>
      </w:r>
    </w:p>
    <w:p w14:paraId="22C2B394" w14:textId="77777777" w:rsidR="00433AD1" w:rsidRPr="005B121E" w:rsidRDefault="00433AD1" w:rsidP="00433AD1">
      <w:pPr>
        <w:pStyle w:val="p"/>
        <w:rPr>
          <w:color w:val="000000" w:themeColor="text1"/>
        </w:rPr>
      </w:pPr>
    </w:p>
    <w:p w14:paraId="226FF44F" w14:textId="77777777" w:rsidR="00433AD1" w:rsidRPr="005B121E" w:rsidRDefault="00AE57C6" w:rsidP="00433AD1">
      <w:pPr>
        <w:pStyle w:val="p"/>
        <w:rPr>
          <w:color w:val="000000" w:themeColor="text1"/>
        </w:rPr>
      </w:pPr>
      <w:r w:rsidRPr="005B121E">
        <w:rPr>
          <w:rStyle w:val="bold"/>
          <w:color w:val="000000" w:themeColor="text1"/>
        </w:rPr>
        <w:t>Znak sprawy: 271.1</w:t>
      </w:r>
      <w:r w:rsidR="000B7E4F">
        <w:rPr>
          <w:rStyle w:val="bold"/>
          <w:color w:val="000000" w:themeColor="text1"/>
        </w:rPr>
        <w:t>.1376</w:t>
      </w:r>
      <w:r w:rsidR="00DF25FA" w:rsidRPr="005B121E">
        <w:rPr>
          <w:rStyle w:val="bold"/>
          <w:color w:val="000000" w:themeColor="text1"/>
        </w:rPr>
        <w:t>.2024</w:t>
      </w:r>
    </w:p>
    <w:p w14:paraId="3BFC2F60" w14:textId="77777777" w:rsidR="00433AD1" w:rsidRDefault="00433AD1" w:rsidP="00FC3DE1">
      <w:pPr>
        <w:pStyle w:val="p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4B243F3" w14:textId="77777777" w:rsidR="001045F7" w:rsidRDefault="001045F7" w:rsidP="00FC3DE1">
      <w:pPr>
        <w:pStyle w:val="p"/>
        <w:rPr>
          <w:b/>
        </w:rPr>
      </w:pPr>
    </w:p>
    <w:p w14:paraId="55E5A575" w14:textId="77777777" w:rsidR="001045F7" w:rsidRDefault="001045F7" w:rsidP="00FC3DE1">
      <w:pPr>
        <w:pStyle w:val="p"/>
        <w:rPr>
          <w:b/>
        </w:rPr>
      </w:pPr>
    </w:p>
    <w:p w14:paraId="66094DB9" w14:textId="77777777" w:rsidR="00433AD1" w:rsidRDefault="00433AD1" w:rsidP="00433AD1">
      <w:pPr>
        <w:pStyle w:val="p"/>
      </w:pPr>
    </w:p>
    <w:p w14:paraId="0DF79258" w14:textId="77777777" w:rsidR="000B7E4F" w:rsidRPr="000B7E4F" w:rsidRDefault="000303F7" w:rsidP="00433AD1">
      <w:pPr>
        <w:pStyle w:val="center"/>
        <w:rPr>
          <w:rStyle w:val="bold"/>
          <w:sz w:val="32"/>
        </w:rPr>
      </w:pPr>
      <w:r w:rsidRPr="000B7E4F">
        <w:rPr>
          <w:rStyle w:val="bold"/>
          <w:sz w:val="32"/>
        </w:rPr>
        <w:t xml:space="preserve">OGŁOSZENIE O PRZETARGU </w:t>
      </w:r>
    </w:p>
    <w:p w14:paraId="6DB5EF2A" w14:textId="77777777" w:rsidR="00433AD1" w:rsidRPr="000B7E4F" w:rsidRDefault="000303F7" w:rsidP="000B7E4F">
      <w:pPr>
        <w:pStyle w:val="center"/>
        <w:rPr>
          <w:b/>
          <w:sz w:val="28"/>
        </w:rPr>
      </w:pPr>
      <w:r w:rsidRPr="000B7E4F">
        <w:rPr>
          <w:rStyle w:val="bold"/>
          <w:sz w:val="28"/>
        </w:rPr>
        <w:t>W TRYBIE OKREŚLONYM W ART. 70</w:t>
      </w:r>
      <w:r w:rsidRPr="000B7E4F">
        <w:rPr>
          <w:rStyle w:val="bold"/>
          <w:sz w:val="28"/>
          <w:vertAlign w:val="superscript"/>
        </w:rPr>
        <w:t>1</w:t>
      </w:r>
      <w:r w:rsidR="004D51BA" w:rsidRPr="000B7E4F">
        <w:rPr>
          <w:rStyle w:val="bold"/>
          <w:sz w:val="28"/>
          <w:vertAlign w:val="superscript"/>
        </w:rPr>
        <w:t xml:space="preserve"> </w:t>
      </w:r>
      <w:r w:rsidR="004D51BA" w:rsidRPr="000B7E4F">
        <w:rPr>
          <w:rStyle w:val="bold"/>
          <w:sz w:val="28"/>
        </w:rPr>
        <w:t>-70</w:t>
      </w:r>
      <w:r w:rsidR="004D51BA" w:rsidRPr="000B7E4F">
        <w:rPr>
          <w:rStyle w:val="bold"/>
          <w:sz w:val="28"/>
          <w:vertAlign w:val="superscript"/>
        </w:rPr>
        <w:t xml:space="preserve">5 </w:t>
      </w:r>
      <w:r w:rsidRPr="000B7E4F">
        <w:rPr>
          <w:rStyle w:val="bold"/>
          <w:sz w:val="28"/>
        </w:rPr>
        <w:t>K</w:t>
      </w:r>
      <w:r w:rsidR="004D51BA" w:rsidRPr="000B7E4F">
        <w:rPr>
          <w:rStyle w:val="bold"/>
          <w:sz w:val="28"/>
        </w:rPr>
        <w:t xml:space="preserve">ODEKSU </w:t>
      </w:r>
      <w:r w:rsidRPr="000B7E4F">
        <w:rPr>
          <w:rStyle w:val="bold"/>
          <w:sz w:val="28"/>
        </w:rPr>
        <w:t>C</w:t>
      </w:r>
      <w:r w:rsidR="004D51BA" w:rsidRPr="000B7E4F">
        <w:rPr>
          <w:rStyle w:val="bold"/>
          <w:sz w:val="28"/>
        </w:rPr>
        <w:t>YWILNEGO</w:t>
      </w:r>
      <w:r w:rsidRPr="000B7E4F">
        <w:rPr>
          <w:rStyle w:val="bold"/>
          <w:sz w:val="28"/>
        </w:rPr>
        <w:t xml:space="preserve"> NA:</w:t>
      </w:r>
    </w:p>
    <w:p w14:paraId="77A51D1C" w14:textId="77777777" w:rsidR="006B29E5" w:rsidRDefault="006B29E5" w:rsidP="006B29E5">
      <w:pPr>
        <w:pStyle w:val="p"/>
      </w:pPr>
    </w:p>
    <w:p w14:paraId="145AA8F2" w14:textId="77777777" w:rsidR="00EC147A" w:rsidRPr="00EC147A" w:rsidRDefault="0069012C" w:rsidP="00EC147A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69012C">
        <w:rPr>
          <w:rFonts w:ascii="Arial Narrow" w:hAnsi="Arial Narrow"/>
          <w:b/>
          <w:sz w:val="22"/>
          <w:szCs w:val="22"/>
        </w:rPr>
        <w:t>Zakup i dostawa sprzętu sportowego w związku z realizacją zadania publicznego w ramach Programu ,,Aktywna Szkoła – sprzęt sportowy dla szkół</w:t>
      </w:r>
      <w:r w:rsidR="00041378">
        <w:rPr>
          <w:rFonts w:ascii="Arial Narrow" w:hAnsi="Arial Narrow"/>
          <w:b/>
          <w:sz w:val="22"/>
          <w:szCs w:val="22"/>
        </w:rPr>
        <w:t>”</w:t>
      </w:r>
      <w:r w:rsidRPr="0069012C">
        <w:rPr>
          <w:rFonts w:ascii="Arial Narrow" w:hAnsi="Arial Narrow"/>
          <w:b/>
          <w:sz w:val="22"/>
          <w:szCs w:val="22"/>
        </w:rPr>
        <w:t>.</w:t>
      </w:r>
    </w:p>
    <w:p w14:paraId="7510036F" w14:textId="77777777" w:rsidR="00DF25FA" w:rsidRDefault="00DF25FA" w:rsidP="00DF25FA">
      <w:pPr>
        <w:rPr>
          <w:rFonts w:cs="Times New Roman"/>
          <w:b/>
        </w:rPr>
      </w:pPr>
    </w:p>
    <w:p w14:paraId="0260AA05" w14:textId="77777777" w:rsidR="006B29E5" w:rsidRPr="006B29E5" w:rsidRDefault="00DF25FA" w:rsidP="006B29E5">
      <w:pPr>
        <w:jc w:val="center"/>
        <w:rPr>
          <w:rFonts w:cs="Times New Roman"/>
          <w:b/>
        </w:rPr>
      </w:pPr>
      <w:r>
        <w:rPr>
          <w:rFonts w:cs="Times New Roman"/>
          <w:b/>
        </w:rPr>
        <w:tab/>
      </w:r>
    </w:p>
    <w:p w14:paraId="51673C7C" w14:textId="77777777" w:rsidR="00433AD1" w:rsidRDefault="00433AD1" w:rsidP="00433AD1">
      <w:pPr>
        <w:pStyle w:val="p"/>
      </w:pPr>
      <w:r>
        <w:rPr>
          <w:rStyle w:val="bold"/>
        </w:rPr>
        <w:t>1. ZAMAWIAJĄCY</w:t>
      </w:r>
    </w:p>
    <w:p w14:paraId="00884382" w14:textId="77777777" w:rsidR="00433AD1" w:rsidRDefault="00433AD1" w:rsidP="00433AD1">
      <w:pPr>
        <w:pStyle w:val="p"/>
      </w:pPr>
    </w:p>
    <w:p w14:paraId="06929045" w14:textId="77777777" w:rsidR="00433AD1" w:rsidRDefault="00433AD1" w:rsidP="00433AD1">
      <w:pPr>
        <w:pStyle w:val="p"/>
      </w:pPr>
      <w:r>
        <w:t>Gmina i Miasto Odolanów</w:t>
      </w:r>
    </w:p>
    <w:p w14:paraId="3FB569D4" w14:textId="77777777" w:rsidR="00433AD1" w:rsidRDefault="00041378" w:rsidP="00433AD1">
      <w:pPr>
        <w:pStyle w:val="p"/>
      </w:pPr>
      <w:r>
        <w:t>Rynek 1</w:t>
      </w:r>
    </w:p>
    <w:p w14:paraId="2DA9C949" w14:textId="77777777" w:rsidR="00433AD1" w:rsidRDefault="00433AD1" w:rsidP="00433AD1">
      <w:pPr>
        <w:pStyle w:val="p"/>
      </w:pPr>
      <w:r>
        <w:t>63-430 Odolanów</w:t>
      </w:r>
    </w:p>
    <w:p w14:paraId="659BB2E2" w14:textId="77777777" w:rsidR="00433AD1" w:rsidRPr="00641F0C" w:rsidRDefault="00433AD1" w:rsidP="00433AD1">
      <w:pPr>
        <w:pStyle w:val="p"/>
        <w:rPr>
          <w:b/>
        </w:rPr>
      </w:pPr>
      <w:r w:rsidRPr="00641F0C">
        <w:rPr>
          <w:b/>
        </w:rPr>
        <w:lastRenderedPageBreak/>
        <w:t>www.odolanow.pl</w:t>
      </w:r>
    </w:p>
    <w:p w14:paraId="212A7F3D" w14:textId="77777777" w:rsidR="00433AD1" w:rsidRPr="00641F0C" w:rsidRDefault="00433AD1" w:rsidP="00433AD1">
      <w:pPr>
        <w:pStyle w:val="justify"/>
        <w:rPr>
          <w:b/>
        </w:rPr>
      </w:pPr>
      <w:r w:rsidRPr="00641F0C">
        <w:rPr>
          <w:b/>
        </w:rPr>
        <w:t>zp@odolanow.pl</w:t>
      </w:r>
    </w:p>
    <w:p w14:paraId="766019A7" w14:textId="77777777" w:rsidR="00433AD1" w:rsidRPr="00641F0C" w:rsidRDefault="00433AD1" w:rsidP="00433AD1">
      <w:pPr>
        <w:pStyle w:val="justify"/>
        <w:rPr>
          <w:b/>
        </w:rPr>
      </w:pPr>
      <w:r w:rsidRPr="00641F0C">
        <w:rPr>
          <w:b/>
        </w:rPr>
        <w:t>Tel. 62/733-15-81</w:t>
      </w:r>
    </w:p>
    <w:p w14:paraId="5FC51B58" w14:textId="77777777" w:rsidR="00433AD1" w:rsidRPr="00381D41" w:rsidRDefault="00433AD1" w:rsidP="00433AD1">
      <w:pPr>
        <w:pStyle w:val="p"/>
      </w:pPr>
    </w:p>
    <w:p w14:paraId="27B6EC97" w14:textId="77777777" w:rsidR="00041378" w:rsidRPr="00041378" w:rsidRDefault="00433AD1" w:rsidP="00041378">
      <w:pPr>
        <w:pStyle w:val="p"/>
        <w:rPr>
          <w:rStyle w:val="bold"/>
        </w:rPr>
      </w:pPr>
      <w:r w:rsidRPr="00381D41">
        <w:rPr>
          <w:rStyle w:val="bold"/>
        </w:rPr>
        <w:t xml:space="preserve">2. </w:t>
      </w:r>
      <w:r w:rsidR="00041378" w:rsidRPr="00041378">
        <w:rPr>
          <w:rStyle w:val="bold"/>
        </w:rPr>
        <w:t>TRYB UDZIELENIA ZAMÓWIENIA.</w:t>
      </w:r>
    </w:p>
    <w:p w14:paraId="2F9F2CBB" w14:textId="77777777" w:rsidR="00041378" w:rsidRDefault="004D51BA" w:rsidP="00041378">
      <w:pPr>
        <w:pStyle w:val="p"/>
        <w:rPr>
          <w:rStyle w:val="bold"/>
          <w:b w:val="0"/>
        </w:rPr>
      </w:pPr>
      <w:r>
        <w:rPr>
          <w:rStyle w:val="bold"/>
          <w:b w:val="0"/>
        </w:rPr>
        <w:t xml:space="preserve">2.1 </w:t>
      </w:r>
      <w:r w:rsidR="00041378" w:rsidRPr="00041378">
        <w:rPr>
          <w:rStyle w:val="bold"/>
          <w:b w:val="0"/>
        </w:rPr>
        <w:t>Do udzielenia przedmiotowego</w:t>
      </w:r>
      <w:r w:rsidR="003A60F3">
        <w:rPr>
          <w:rStyle w:val="bold"/>
          <w:b w:val="0"/>
        </w:rPr>
        <w:t xml:space="preserve"> zamówienia stosuje się art. 70</w:t>
      </w:r>
      <w:r w:rsidR="003A60F3">
        <w:rPr>
          <w:rStyle w:val="bold"/>
          <w:b w:val="0"/>
          <w:vertAlign w:val="superscript"/>
        </w:rPr>
        <w:t>1</w:t>
      </w:r>
      <w:r w:rsidR="003A60F3">
        <w:rPr>
          <w:rStyle w:val="bold"/>
          <w:b w:val="0"/>
        </w:rPr>
        <w:t xml:space="preserve"> i 70</w:t>
      </w:r>
      <w:r w:rsidR="003A60F3">
        <w:rPr>
          <w:rStyle w:val="bold"/>
          <w:b w:val="0"/>
          <w:vertAlign w:val="superscript"/>
        </w:rPr>
        <w:t>3</w:t>
      </w:r>
      <w:r w:rsidR="003A60F3">
        <w:rPr>
          <w:rStyle w:val="bold"/>
          <w:b w:val="0"/>
        </w:rPr>
        <w:t xml:space="preserve"> – 70</w:t>
      </w:r>
      <w:r w:rsidR="003A60F3">
        <w:rPr>
          <w:rStyle w:val="bold"/>
          <w:b w:val="0"/>
          <w:vertAlign w:val="superscript"/>
        </w:rPr>
        <w:t>5</w:t>
      </w:r>
      <w:r w:rsidR="00041378" w:rsidRPr="00041378">
        <w:rPr>
          <w:rStyle w:val="bold"/>
          <w:b w:val="0"/>
        </w:rPr>
        <w:t xml:space="preserve"> ustawy z dnia 23 kwietnia 1964 roku – Kodeks cywilny (t. j. Dz. U. z 2024 r., poz. 1061).</w:t>
      </w:r>
    </w:p>
    <w:p w14:paraId="0883CD8A" w14:textId="77777777" w:rsidR="004D51BA" w:rsidRPr="00041378" w:rsidRDefault="004D51BA" w:rsidP="00041378">
      <w:pPr>
        <w:pStyle w:val="p"/>
        <w:rPr>
          <w:rStyle w:val="bold"/>
          <w:b w:val="0"/>
        </w:rPr>
      </w:pPr>
      <w:r>
        <w:rPr>
          <w:rStyle w:val="bold"/>
          <w:b w:val="0"/>
        </w:rPr>
        <w:t>2.2. W sprawach nieuregulowanych w niniejszym ogłoszeniu stosuje się kodeks cywilny.</w:t>
      </w:r>
    </w:p>
    <w:p w14:paraId="4370E52C" w14:textId="77777777" w:rsidR="00041378" w:rsidRDefault="00041378" w:rsidP="00433AD1">
      <w:pPr>
        <w:pStyle w:val="p"/>
        <w:rPr>
          <w:rStyle w:val="bold"/>
        </w:rPr>
      </w:pPr>
    </w:p>
    <w:p w14:paraId="5D14B21B" w14:textId="77777777" w:rsidR="00433AD1" w:rsidRPr="00381D41" w:rsidRDefault="00041378" w:rsidP="00433AD1">
      <w:pPr>
        <w:pStyle w:val="p"/>
      </w:pPr>
      <w:r>
        <w:rPr>
          <w:rStyle w:val="bold"/>
        </w:rPr>
        <w:t>3.</w:t>
      </w:r>
      <w:r w:rsidR="00433AD1" w:rsidRPr="00381D41">
        <w:rPr>
          <w:rStyle w:val="bold"/>
        </w:rPr>
        <w:t>OPIS PRZEDMIOTU ZAM</w:t>
      </w:r>
      <w:r w:rsidR="007C633D" w:rsidRPr="00381D41">
        <w:rPr>
          <w:rStyle w:val="bold"/>
        </w:rPr>
        <w:t>Ó</w:t>
      </w:r>
      <w:r w:rsidR="00433AD1" w:rsidRPr="00381D41">
        <w:rPr>
          <w:rStyle w:val="bold"/>
        </w:rPr>
        <w:t>WIENIA</w:t>
      </w:r>
    </w:p>
    <w:p w14:paraId="7E01AFF0" w14:textId="77777777" w:rsidR="00883496" w:rsidRDefault="00EB4CCA" w:rsidP="00041378">
      <w:pPr>
        <w:pStyle w:val="p"/>
      </w:pPr>
      <w:r>
        <w:t>3.1.</w:t>
      </w:r>
      <w:r w:rsidR="00041378">
        <w:t xml:space="preserve">Przedmiotem zamówienia jest zakup i dostawa sprzętu sportowego w ramach Programu ,,Aktywna Szkoła – sprzęt sportowy dla szkół. </w:t>
      </w:r>
    </w:p>
    <w:p w14:paraId="21C78D3D" w14:textId="77777777" w:rsidR="00883496" w:rsidRPr="005B5B87" w:rsidRDefault="00EB4CCA" w:rsidP="00041378">
      <w:pPr>
        <w:pStyle w:val="p"/>
        <w:rPr>
          <w:b/>
        </w:rPr>
      </w:pPr>
      <w:r>
        <w:t>3.2.</w:t>
      </w:r>
      <w:r w:rsidRPr="00EB4CCA">
        <w:t xml:space="preserve"> </w:t>
      </w:r>
      <w:r w:rsidRPr="005B5B87">
        <w:rPr>
          <w:b/>
        </w:rPr>
        <w:t xml:space="preserve">Przedmiot zamówienia podzielony jest </w:t>
      </w:r>
      <w:r w:rsidRPr="005B5B87">
        <w:rPr>
          <w:b/>
          <w:u w:val="single"/>
        </w:rPr>
        <w:t>na następujące części:</w:t>
      </w:r>
    </w:p>
    <w:p w14:paraId="7F822B28" w14:textId="77777777" w:rsidR="00EB4CCA" w:rsidRPr="005B5B87" w:rsidRDefault="00EB4CCA" w:rsidP="00041378">
      <w:pPr>
        <w:pStyle w:val="p"/>
        <w:rPr>
          <w:b/>
        </w:rPr>
      </w:pPr>
      <w:r w:rsidRPr="005B5B87">
        <w:rPr>
          <w:b/>
        </w:rPr>
        <w:t>Część 1- Zakup i dostawa sprzętu sportowego do Szkoły Podstawowej w Świecy</w:t>
      </w:r>
      <w:r w:rsidR="005B5B87" w:rsidRPr="005B5B87">
        <w:rPr>
          <w:b/>
        </w:rPr>
        <w:t>,</w:t>
      </w:r>
    </w:p>
    <w:p w14:paraId="3FBEA11B" w14:textId="77777777" w:rsidR="00EB4CCA" w:rsidRPr="005B5B87" w:rsidRDefault="00EB4CCA" w:rsidP="00041378">
      <w:pPr>
        <w:pStyle w:val="p"/>
        <w:rPr>
          <w:b/>
        </w:rPr>
      </w:pPr>
      <w:r w:rsidRPr="005B5B87">
        <w:rPr>
          <w:b/>
        </w:rPr>
        <w:t>Część 2- Zakup i dostawa sprzętu sportowego do Szkoły Podstawowej w Tarchałach Wielkich,</w:t>
      </w:r>
    </w:p>
    <w:p w14:paraId="0F376127" w14:textId="77777777" w:rsidR="00EB4CCA" w:rsidRPr="005B5B87" w:rsidRDefault="00EB4CCA" w:rsidP="00041378">
      <w:pPr>
        <w:pStyle w:val="p"/>
        <w:rPr>
          <w:b/>
        </w:rPr>
      </w:pPr>
      <w:r w:rsidRPr="005B5B87">
        <w:rPr>
          <w:b/>
        </w:rPr>
        <w:t>Część 3- Zakup i dostawa sprzętu sportowego do Branżowej Szkoły I stopnia w Odolanowie,</w:t>
      </w:r>
    </w:p>
    <w:p w14:paraId="5A96CE90" w14:textId="77777777" w:rsidR="00EB4CCA" w:rsidRPr="005B5B87" w:rsidRDefault="00EB4CCA" w:rsidP="005B5B87">
      <w:pPr>
        <w:pStyle w:val="p"/>
        <w:rPr>
          <w:b/>
        </w:rPr>
      </w:pPr>
      <w:r w:rsidRPr="005B5B87">
        <w:rPr>
          <w:b/>
        </w:rPr>
        <w:lastRenderedPageBreak/>
        <w:t>Część 4- Zakup i dostawa sprzętu sportowego do Zespół Szkół Ogólnokształcących w Odolanowie</w:t>
      </w:r>
      <w:r w:rsidR="005B5B87" w:rsidRPr="005B5B87">
        <w:rPr>
          <w:b/>
        </w:rPr>
        <w:t>.</w:t>
      </w:r>
    </w:p>
    <w:p w14:paraId="667F4965" w14:textId="77777777" w:rsidR="00EC0902" w:rsidRPr="00EC0902" w:rsidRDefault="00EC0902" w:rsidP="00DD32B6">
      <w:pPr>
        <w:pStyle w:val="p"/>
        <w:rPr>
          <w:u w:val="single"/>
        </w:rPr>
      </w:pPr>
    </w:p>
    <w:p w14:paraId="3C2F94CA" w14:textId="77777777" w:rsidR="00DD32B6" w:rsidRPr="000B7E4F" w:rsidRDefault="005B5B87" w:rsidP="00DD32B6">
      <w:pPr>
        <w:pStyle w:val="p"/>
        <w:rPr>
          <w:b/>
          <w:u w:val="single"/>
        </w:rPr>
      </w:pPr>
      <w:r w:rsidRPr="000B7E4F">
        <w:rPr>
          <w:b/>
          <w:u w:val="single"/>
        </w:rPr>
        <w:t>Szczegółowy opis przedmiotu zamówienia zo</w:t>
      </w:r>
      <w:r w:rsidR="000B7E4F" w:rsidRPr="000B7E4F">
        <w:rPr>
          <w:b/>
          <w:u w:val="single"/>
        </w:rPr>
        <w:t>stał określony w załączniku nr 4- Szczegółowy opis przedmiotu zamówienia, formularz cenowy</w:t>
      </w:r>
      <w:r w:rsidRPr="000B7E4F">
        <w:rPr>
          <w:b/>
          <w:u w:val="single"/>
        </w:rPr>
        <w:t xml:space="preserve"> </w:t>
      </w:r>
    </w:p>
    <w:p w14:paraId="086BCED8" w14:textId="77777777" w:rsidR="00DD32B6" w:rsidRPr="004D51BA" w:rsidRDefault="00DD32B6" w:rsidP="00DD32B6">
      <w:pPr>
        <w:pStyle w:val="p"/>
        <w:rPr>
          <w:b/>
        </w:rPr>
      </w:pPr>
    </w:p>
    <w:p w14:paraId="2AEAF68F" w14:textId="77777777" w:rsidR="005B5B87" w:rsidRPr="005B5B87" w:rsidRDefault="005B5B87" w:rsidP="005B5B87">
      <w:pPr>
        <w:pStyle w:val="p"/>
        <w:rPr>
          <w:b/>
        </w:rPr>
      </w:pPr>
      <w:r>
        <w:rPr>
          <w:b/>
        </w:rPr>
        <w:t xml:space="preserve">3.3. </w:t>
      </w:r>
      <w:r w:rsidRPr="005B5B87">
        <w:rPr>
          <w:b/>
        </w:rPr>
        <w:t xml:space="preserve">Zamawiający dokonuje podziału zamówienia na części i tym samym dopuszcza składanie ofert częściowych. </w:t>
      </w:r>
    </w:p>
    <w:p w14:paraId="1301875F" w14:textId="77777777" w:rsidR="005B5B87" w:rsidRPr="005B5B87" w:rsidRDefault="005B5B87" w:rsidP="005B5B87">
      <w:pPr>
        <w:pStyle w:val="p"/>
      </w:pPr>
      <w:r w:rsidRPr="005B5B87">
        <w:t>Zamawiający nie ogranicza liczby części zamówienia, na które Wykonawca może złożyć ofertę.</w:t>
      </w:r>
    </w:p>
    <w:p w14:paraId="3CB2FC90" w14:textId="77777777" w:rsidR="005B5B87" w:rsidRDefault="005B5B87" w:rsidP="005B5B87">
      <w:pPr>
        <w:pStyle w:val="p"/>
        <w:rPr>
          <w:b/>
        </w:rPr>
      </w:pPr>
    </w:p>
    <w:p w14:paraId="398FEADE" w14:textId="77777777" w:rsidR="004D51BA" w:rsidRPr="004D51BA" w:rsidRDefault="005B5B87" w:rsidP="005B5B87">
      <w:pPr>
        <w:pStyle w:val="p"/>
        <w:rPr>
          <w:b/>
        </w:rPr>
      </w:pPr>
      <w:r>
        <w:rPr>
          <w:b/>
        </w:rPr>
        <w:t xml:space="preserve">3.4. </w:t>
      </w:r>
      <w:r w:rsidR="004D51BA" w:rsidRPr="004D51BA">
        <w:rPr>
          <w:b/>
        </w:rPr>
        <w:t xml:space="preserve">Zamawiający </w:t>
      </w:r>
      <w:r w:rsidR="004D51BA" w:rsidRPr="004D51BA">
        <w:rPr>
          <w:b/>
          <w:u w:val="single"/>
        </w:rPr>
        <w:t>nie dopuszcza</w:t>
      </w:r>
      <w:r w:rsidR="004D51BA" w:rsidRPr="004D51BA">
        <w:rPr>
          <w:b/>
        </w:rPr>
        <w:t xml:space="preserve"> składania ofert wariantowych.</w:t>
      </w:r>
    </w:p>
    <w:p w14:paraId="61321638" w14:textId="77777777" w:rsidR="00041378" w:rsidRDefault="00041378" w:rsidP="00041378">
      <w:pPr>
        <w:pStyle w:val="p"/>
      </w:pPr>
    </w:p>
    <w:p w14:paraId="598B5ECC" w14:textId="77777777" w:rsidR="000B7E4F" w:rsidRDefault="000B7E4F" w:rsidP="00041378">
      <w:pPr>
        <w:pStyle w:val="p"/>
      </w:pPr>
    </w:p>
    <w:p w14:paraId="52C0ACFF" w14:textId="77777777" w:rsidR="000B7E4F" w:rsidRDefault="000B7E4F" w:rsidP="00041378">
      <w:pPr>
        <w:pStyle w:val="p"/>
      </w:pPr>
    </w:p>
    <w:p w14:paraId="44B99A43" w14:textId="77777777" w:rsidR="00433AD1" w:rsidRDefault="00041378" w:rsidP="00433AD1">
      <w:pPr>
        <w:pStyle w:val="p"/>
      </w:pPr>
      <w:r>
        <w:rPr>
          <w:rStyle w:val="bold"/>
        </w:rPr>
        <w:t>4</w:t>
      </w:r>
      <w:r w:rsidR="00433AD1">
        <w:rPr>
          <w:rStyle w:val="bold"/>
        </w:rPr>
        <w:t>. TERMIN WYKONANIA ZAMÓWIENIA</w:t>
      </w:r>
    </w:p>
    <w:p w14:paraId="1F5FDE33" w14:textId="77777777" w:rsidR="00433AD1" w:rsidRDefault="00433AD1" w:rsidP="00433AD1">
      <w:pPr>
        <w:pStyle w:val="p"/>
      </w:pPr>
    </w:p>
    <w:p w14:paraId="3BDC068C" w14:textId="77777777" w:rsidR="00433AD1" w:rsidRDefault="00433AD1" w:rsidP="00433AD1">
      <w:pPr>
        <w:pStyle w:val="justify"/>
      </w:pPr>
      <w:r>
        <w:t xml:space="preserve">Termin wykonania zamówienia: </w:t>
      </w:r>
      <w:r w:rsidR="00C26139" w:rsidRPr="00C26139">
        <w:rPr>
          <w:b/>
        </w:rPr>
        <w:t xml:space="preserve">do dnia </w:t>
      </w:r>
      <w:r w:rsidR="00EC0902">
        <w:rPr>
          <w:b/>
        </w:rPr>
        <w:t>16</w:t>
      </w:r>
      <w:r w:rsidR="00041378">
        <w:rPr>
          <w:b/>
        </w:rPr>
        <w:t>.12.</w:t>
      </w:r>
      <w:r w:rsidR="00C26139" w:rsidRPr="00C26139">
        <w:rPr>
          <w:b/>
        </w:rPr>
        <w:t>2024 r.</w:t>
      </w:r>
      <w:r w:rsidR="00717F8E">
        <w:rPr>
          <w:rStyle w:val="bold"/>
        </w:rPr>
        <w:t xml:space="preserve"> </w:t>
      </w:r>
    </w:p>
    <w:p w14:paraId="02F3EF4C" w14:textId="77777777" w:rsidR="00433AD1" w:rsidRDefault="00433AD1" w:rsidP="00433AD1">
      <w:pPr>
        <w:pStyle w:val="p"/>
      </w:pPr>
    </w:p>
    <w:p w14:paraId="632FE031" w14:textId="77777777" w:rsidR="00433AD1" w:rsidRPr="00556776" w:rsidRDefault="00041378" w:rsidP="00433AD1">
      <w:pPr>
        <w:pStyle w:val="p"/>
      </w:pPr>
      <w:r>
        <w:rPr>
          <w:rStyle w:val="bold"/>
        </w:rPr>
        <w:t>5</w:t>
      </w:r>
      <w:r w:rsidR="00433AD1" w:rsidRPr="00556776">
        <w:rPr>
          <w:rStyle w:val="bold"/>
        </w:rPr>
        <w:t>. WARUNKI UDZIAŁU W POSTĘPOWANIU ORAZ OPIS SPOSOBU DOKONYWANIA OCENY SPEŁNIANIA TYCH WARUNKÓW</w:t>
      </w:r>
    </w:p>
    <w:p w14:paraId="3EB8B0BD" w14:textId="77777777" w:rsidR="00433AD1" w:rsidRPr="00556776" w:rsidRDefault="00433AD1" w:rsidP="00433AD1">
      <w:pPr>
        <w:pStyle w:val="p"/>
      </w:pPr>
    </w:p>
    <w:p w14:paraId="4E611395" w14:textId="7EAB162F" w:rsidR="00433AD1" w:rsidRPr="00556776" w:rsidRDefault="00FF0052" w:rsidP="00433AD1">
      <w:pPr>
        <w:pStyle w:val="justify"/>
      </w:pPr>
      <w:r>
        <w:lastRenderedPageBreak/>
        <w:t>5</w:t>
      </w:r>
      <w:r w:rsidR="004D6E1A" w:rsidRPr="00556776">
        <w:t xml:space="preserve">.1. Zamawiający </w:t>
      </w:r>
      <w:r w:rsidR="00433AD1" w:rsidRPr="00556776">
        <w:t xml:space="preserve"> określa warunk</w:t>
      </w:r>
      <w:r w:rsidR="004D6E1A" w:rsidRPr="00556776">
        <w:t>i</w:t>
      </w:r>
      <w:r w:rsidR="00433AD1" w:rsidRPr="00556776">
        <w:t xml:space="preserve"> udziału w postępowaniu.</w:t>
      </w:r>
    </w:p>
    <w:p w14:paraId="7D391B8F" w14:textId="77777777" w:rsidR="007C633D" w:rsidRPr="00041378" w:rsidRDefault="007C633D" w:rsidP="00433AD1">
      <w:pPr>
        <w:pStyle w:val="justify"/>
        <w:rPr>
          <w:b/>
        </w:rPr>
      </w:pPr>
    </w:p>
    <w:p w14:paraId="12E33463" w14:textId="77777777" w:rsidR="007C633D" w:rsidRPr="00041378" w:rsidRDefault="00FF0052" w:rsidP="007C633D">
      <w:pPr>
        <w:pStyle w:val="justify"/>
        <w:rPr>
          <w:b/>
        </w:rPr>
      </w:pPr>
      <w:r>
        <w:rPr>
          <w:b/>
        </w:rPr>
        <w:t>5</w:t>
      </w:r>
      <w:r w:rsidR="007C633D" w:rsidRPr="00041378">
        <w:rPr>
          <w:b/>
        </w:rPr>
        <w:t xml:space="preserve">.1.1. Wykonawca posiada kompetencje lub uprawnienia do prowadzenia określonej działalności </w:t>
      </w:r>
      <w:r w:rsidR="00F227A4">
        <w:rPr>
          <w:b/>
        </w:rPr>
        <w:t xml:space="preserve">gospodarczej lub </w:t>
      </w:r>
      <w:r w:rsidR="007C633D" w:rsidRPr="00041378">
        <w:rPr>
          <w:b/>
        </w:rPr>
        <w:t>zawodowej objętej niniejszym postępowaniem.</w:t>
      </w:r>
    </w:p>
    <w:p w14:paraId="315D821F" w14:textId="77777777" w:rsidR="007C633D" w:rsidRPr="00556776" w:rsidRDefault="007C633D" w:rsidP="007C633D">
      <w:pPr>
        <w:pStyle w:val="justify"/>
      </w:pPr>
    </w:p>
    <w:p w14:paraId="6B55B607" w14:textId="77777777" w:rsidR="009D4FCC" w:rsidRDefault="005001ED" w:rsidP="007C633D">
      <w:pPr>
        <w:pStyle w:val="justify"/>
        <w:rPr>
          <w:rFonts w:cs="Times New Roman"/>
        </w:rPr>
      </w:pPr>
      <w:r w:rsidRPr="005001ED">
        <w:rPr>
          <w:rFonts w:cs="Times New Roman"/>
        </w:rPr>
        <w:t xml:space="preserve">Zamawiający </w:t>
      </w:r>
      <w:r w:rsidRPr="002250CD">
        <w:rPr>
          <w:rFonts w:cs="Times New Roman"/>
          <w:b/>
          <w:u w:val="single"/>
        </w:rPr>
        <w:t>nie określa</w:t>
      </w:r>
      <w:r w:rsidRPr="005001ED">
        <w:rPr>
          <w:rFonts w:cs="Times New Roman"/>
        </w:rPr>
        <w:t xml:space="preserve"> niniejszego warunku udziału w postępowaniu.</w:t>
      </w:r>
    </w:p>
    <w:p w14:paraId="5235116B" w14:textId="77777777" w:rsidR="005001ED" w:rsidRPr="00556776" w:rsidRDefault="005001ED" w:rsidP="007C633D">
      <w:pPr>
        <w:pStyle w:val="justify"/>
      </w:pPr>
    </w:p>
    <w:p w14:paraId="58EA1ED8" w14:textId="77777777" w:rsidR="007C633D" w:rsidRPr="00041378" w:rsidRDefault="00FF0052" w:rsidP="007C633D">
      <w:pPr>
        <w:pStyle w:val="justify"/>
        <w:rPr>
          <w:b/>
        </w:rPr>
      </w:pPr>
      <w:r>
        <w:rPr>
          <w:b/>
        </w:rPr>
        <w:t>5</w:t>
      </w:r>
      <w:r w:rsidR="007C633D" w:rsidRPr="00041378">
        <w:rPr>
          <w:b/>
        </w:rPr>
        <w:t>.1.2. Wykonawca posiada zdolność techniczną lub zawodową.</w:t>
      </w:r>
    </w:p>
    <w:p w14:paraId="28AE30AB" w14:textId="77777777" w:rsidR="007C633D" w:rsidRPr="00556776" w:rsidRDefault="007C633D" w:rsidP="007C633D">
      <w:pPr>
        <w:pStyle w:val="justify"/>
      </w:pPr>
    </w:p>
    <w:p w14:paraId="3D8DCEB0" w14:textId="77777777" w:rsidR="00556776" w:rsidRPr="00300BDB" w:rsidRDefault="00556776" w:rsidP="00300BDB">
      <w:pPr>
        <w:spacing w:before="60" w:after="120"/>
        <w:jc w:val="both"/>
        <w:rPr>
          <w:rFonts w:cs="Times New Roman"/>
        </w:rPr>
      </w:pPr>
      <w:r w:rsidRPr="00556776">
        <w:rPr>
          <w:rFonts w:cs="Times New Roman"/>
        </w:rPr>
        <w:t xml:space="preserve">O udzielenie zamówienia publicznego mogą ubiegać się wykonawcy, którzy w okresie 3 lat przed upływem terminu składania ofert, a jeżeli okres prowadzenia działalności jest </w:t>
      </w:r>
      <w:r w:rsidR="00300BDB">
        <w:rPr>
          <w:rFonts w:cs="Times New Roman"/>
        </w:rPr>
        <w:t>krótszy – w tym okresie, wykonali</w:t>
      </w:r>
      <w:r w:rsidRPr="00556776">
        <w:rPr>
          <w:rFonts w:cs="Times New Roman"/>
        </w:rPr>
        <w:t xml:space="preserve"> co najmniej </w:t>
      </w:r>
      <w:r w:rsidRPr="00B54007">
        <w:rPr>
          <w:rFonts w:cs="Times New Roman"/>
          <w:b/>
          <w:u w:val="single"/>
        </w:rPr>
        <w:t xml:space="preserve">1 </w:t>
      </w:r>
      <w:r w:rsidR="00300BDB" w:rsidRPr="00B54007">
        <w:rPr>
          <w:rFonts w:cs="Times New Roman"/>
          <w:b/>
          <w:u w:val="single"/>
        </w:rPr>
        <w:t xml:space="preserve">zadanie polegające na dostawie </w:t>
      </w:r>
      <w:r w:rsidR="00041378">
        <w:rPr>
          <w:rFonts w:cs="Times New Roman"/>
          <w:b/>
          <w:u w:val="single"/>
        </w:rPr>
        <w:t>sprzętu sportowego</w:t>
      </w:r>
      <w:r w:rsidR="00300BDB" w:rsidRPr="00B54007">
        <w:rPr>
          <w:rFonts w:cs="Times New Roman"/>
          <w:b/>
          <w:u w:val="single"/>
        </w:rPr>
        <w:t xml:space="preserve"> o wartości nie mniejszej niż </w:t>
      </w:r>
      <w:r w:rsidR="000B7E4F">
        <w:rPr>
          <w:rFonts w:cs="Times New Roman"/>
          <w:b/>
          <w:u w:val="single"/>
        </w:rPr>
        <w:t>3</w:t>
      </w:r>
      <w:r w:rsidR="00937EE9" w:rsidRPr="00B54007">
        <w:rPr>
          <w:rFonts w:cs="Times New Roman"/>
          <w:b/>
          <w:u w:val="single"/>
        </w:rPr>
        <w:t>0</w:t>
      </w:r>
      <w:r w:rsidR="00300BDB" w:rsidRPr="00B54007">
        <w:rPr>
          <w:rFonts w:cs="Times New Roman"/>
          <w:b/>
          <w:u w:val="single"/>
        </w:rPr>
        <w:t>.000,00 zł brutto</w:t>
      </w:r>
      <w:r w:rsidR="00300BDB">
        <w:rPr>
          <w:rFonts w:cs="Times New Roman"/>
          <w:u w:val="single"/>
        </w:rPr>
        <w:t xml:space="preserve">, </w:t>
      </w:r>
      <w:r w:rsidR="00300BDB" w:rsidRPr="00300BDB">
        <w:rPr>
          <w:rFonts w:cs="Times New Roman"/>
        </w:rPr>
        <w:t xml:space="preserve">przy czym przez wykonanie </w:t>
      </w:r>
      <w:r w:rsidR="00300BDB">
        <w:rPr>
          <w:rFonts w:cs="Times New Roman"/>
        </w:rPr>
        <w:t>dostawy</w:t>
      </w:r>
      <w:r w:rsidR="00300BDB" w:rsidRPr="00300BDB">
        <w:rPr>
          <w:rFonts w:cs="Times New Roman"/>
        </w:rPr>
        <w:t xml:space="preserve"> rozumie się wykonanie jej na podstawie jednej umowy, nie dopuszcza się sumowania mniejszym umów.</w:t>
      </w:r>
      <w:r w:rsidR="00300BDB">
        <w:rPr>
          <w:rFonts w:cs="Times New Roman"/>
        </w:rPr>
        <w:t xml:space="preserve"> </w:t>
      </w:r>
    </w:p>
    <w:p w14:paraId="043F031E" w14:textId="77777777" w:rsidR="00651EAD" w:rsidRPr="00041378" w:rsidRDefault="00651EAD" w:rsidP="00651EAD">
      <w:pPr>
        <w:pStyle w:val="justify"/>
        <w:rPr>
          <w:b/>
        </w:rPr>
      </w:pPr>
    </w:p>
    <w:p w14:paraId="00674CD3" w14:textId="77777777" w:rsidR="007C633D" w:rsidRPr="00556776" w:rsidRDefault="00FF0052" w:rsidP="007C633D">
      <w:pPr>
        <w:pStyle w:val="justify"/>
      </w:pPr>
      <w:r>
        <w:rPr>
          <w:b/>
        </w:rPr>
        <w:t>5</w:t>
      </w:r>
      <w:r w:rsidR="007C633D" w:rsidRPr="00041378">
        <w:rPr>
          <w:b/>
        </w:rPr>
        <w:t>.1.3. Wykonawca znajduje się w sytuacji ekonomicznej lub finansowej zapewniającej wykonanie zamówienia.</w:t>
      </w:r>
    </w:p>
    <w:p w14:paraId="15FAF39A" w14:textId="77777777" w:rsidR="007C633D" w:rsidRPr="00556776" w:rsidRDefault="007C633D" w:rsidP="007C633D">
      <w:pPr>
        <w:pStyle w:val="justify"/>
      </w:pPr>
    </w:p>
    <w:p w14:paraId="57601038" w14:textId="77777777" w:rsidR="00433AD1" w:rsidRDefault="005001ED" w:rsidP="00433AD1">
      <w:pPr>
        <w:pStyle w:val="p"/>
      </w:pPr>
      <w:r w:rsidRPr="005001ED">
        <w:t xml:space="preserve">Zamawiający </w:t>
      </w:r>
      <w:r w:rsidRPr="002250CD">
        <w:rPr>
          <w:b/>
          <w:u w:val="single"/>
        </w:rPr>
        <w:t>nie określa</w:t>
      </w:r>
      <w:r w:rsidRPr="005001ED">
        <w:t xml:space="preserve"> niniejszego warunku udziału w postępowaniu.</w:t>
      </w:r>
    </w:p>
    <w:p w14:paraId="1B5B222C" w14:textId="77777777" w:rsidR="004D51BA" w:rsidRPr="004D51BA" w:rsidRDefault="004D51BA" w:rsidP="004D51BA">
      <w:pPr>
        <w:pStyle w:val="p"/>
        <w:rPr>
          <w:szCs w:val="24"/>
        </w:rPr>
      </w:pPr>
    </w:p>
    <w:p w14:paraId="123AB845" w14:textId="77777777" w:rsidR="00E92743" w:rsidRDefault="004D51BA" w:rsidP="00E92743">
      <w:pPr>
        <w:spacing w:after="0" w:line="240" w:lineRule="auto"/>
        <w:jc w:val="both"/>
        <w:rPr>
          <w:b/>
          <w:szCs w:val="24"/>
        </w:rPr>
      </w:pPr>
      <w:r w:rsidRPr="000B7E4F">
        <w:rPr>
          <w:b/>
          <w:szCs w:val="24"/>
        </w:rPr>
        <w:t>5.2</w:t>
      </w:r>
      <w:r w:rsidRPr="004D51BA">
        <w:rPr>
          <w:szCs w:val="24"/>
        </w:rPr>
        <w:t xml:space="preserve"> </w:t>
      </w:r>
      <w:r w:rsidRPr="00E92743">
        <w:rPr>
          <w:szCs w:val="24"/>
        </w:rPr>
        <w:t xml:space="preserve">Zamawiający oceni spełnianie warunków udziału w postępowaniu na podstawie informacji zawartych </w:t>
      </w:r>
      <w:r w:rsidR="000B7E4F">
        <w:rPr>
          <w:szCs w:val="24"/>
        </w:rPr>
        <w:br/>
      </w:r>
      <w:r w:rsidRPr="00E92743">
        <w:rPr>
          <w:szCs w:val="24"/>
        </w:rPr>
        <w:t>w oświadczeniach i dokumentach. Ocena spełniania warunków wymaganych od Wykonawców nastąpi wg formuły: „spełnia – nie spełnia”.</w:t>
      </w:r>
    </w:p>
    <w:p w14:paraId="71BBF113" w14:textId="77777777" w:rsidR="00E92743" w:rsidRDefault="00E92743" w:rsidP="00E92743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5.3 </w:t>
      </w:r>
      <w:r w:rsidRPr="00E92743">
        <w:rPr>
          <w:szCs w:val="24"/>
        </w:rPr>
        <w:t xml:space="preserve">Zamawiający przewiduje, iż </w:t>
      </w:r>
      <w:r w:rsidRPr="007D3A21">
        <w:rPr>
          <w:szCs w:val="24"/>
          <w:u w:val="single"/>
        </w:rPr>
        <w:t>jednokrotnie</w:t>
      </w:r>
      <w:r w:rsidRPr="00E92743">
        <w:rPr>
          <w:szCs w:val="24"/>
        </w:rPr>
        <w:t xml:space="preserve"> wezwie </w:t>
      </w:r>
      <w:r>
        <w:rPr>
          <w:szCs w:val="24"/>
        </w:rPr>
        <w:t xml:space="preserve">wykonawców, którzy w określonym </w:t>
      </w:r>
      <w:r w:rsidRPr="00E92743">
        <w:rPr>
          <w:szCs w:val="24"/>
        </w:rPr>
        <w:t>terminie nie złożyli wymaganych przez zamawiające</w:t>
      </w:r>
      <w:r>
        <w:rPr>
          <w:szCs w:val="24"/>
        </w:rPr>
        <w:t xml:space="preserve">go oświadczeń lub dokumentów, o </w:t>
      </w:r>
      <w:r w:rsidRPr="00E92743">
        <w:rPr>
          <w:szCs w:val="24"/>
        </w:rPr>
        <w:t>których mowa w ogłoszeniu, lub którzy nie złożyli peł</w:t>
      </w:r>
      <w:r>
        <w:rPr>
          <w:szCs w:val="24"/>
        </w:rPr>
        <w:t xml:space="preserve">nomocnictw, albo którzy złożyli </w:t>
      </w:r>
      <w:r w:rsidRPr="00E92743">
        <w:rPr>
          <w:szCs w:val="24"/>
        </w:rPr>
        <w:t>wymagane przez zamawiającego oświadczeni</w:t>
      </w:r>
      <w:r>
        <w:rPr>
          <w:szCs w:val="24"/>
        </w:rPr>
        <w:t xml:space="preserve">a i dokumenty, o których mowa w </w:t>
      </w:r>
      <w:r w:rsidRPr="00E92743">
        <w:rPr>
          <w:szCs w:val="24"/>
        </w:rPr>
        <w:t>ogłoszeniu, zawierające błędy lub którzy złożyli</w:t>
      </w:r>
      <w:r>
        <w:rPr>
          <w:szCs w:val="24"/>
        </w:rPr>
        <w:t xml:space="preserve"> wadliwe pełnomocnictwa, do ich </w:t>
      </w:r>
      <w:r w:rsidRPr="00E92743">
        <w:rPr>
          <w:szCs w:val="24"/>
        </w:rPr>
        <w:t>złożenia w wyznaczonym terminie, chyba że mim</w:t>
      </w:r>
      <w:r>
        <w:rPr>
          <w:szCs w:val="24"/>
        </w:rPr>
        <w:t xml:space="preserve">o ich złożenia oferta wykonawcy </w:t>
      </w:r>
      <w:r w:rsidRPr="00E92743">
        <w:rPr>
          <w:szCs w:val="24"/>
        </w:rPr>
        <w:t>podlega odrzuceniu albo konieczne byłoby unie</w:t>
      </w:r>
      <w:r>
        <w:rPr>
          <w:szCs w:val="24"/>
        </w:rPr>
        <w:t xml:space="preserve">ważnienie przetargu. </w:t>
      </w:r>
    </w:p>
    <w:p w14:paraId="521C6714" w14:textId="442E6E37" w:rsidR="00E92743" w:rsidRPr="00E92743" w:rsidRDefault="00E92743" w:rsidP="00E92743">
      <w:pPr>
        <w:spacing w:after="0" w:line="240" w:lineRule="auto"/>
        <w:jc w:val="both"/>
        <w:rPr>
          <w:szCs w:val="24"/>
        </w:rPr>
      </w:pPr>
      <w:r w:rsidRPr="00E92743">
        <w:rPr>
          <w:b/>
          <w:szCs w:val="24"/>
        </w:rPr>
        <w:t>5.4</w:t>
      </w:r>
      <w:r>
        <w:rPr>
          <w:szCs w:val="24"/>
        </w:rPr>
        <w:t xml:space="preserve"> </w:t>
      </w:r>
      <w:r w:rsidRPr="00E92743">
        <w:rPr>
          <w:szCs w:val="24"/>
        </w:rPr>
        <w:t>Wezwaniu</w:t>
      </w:r>
      <w:r w:rsidR="00196E81">
        <w:rPr>
          <w:szCs w:val="24"/>
        </w:rPr>
        <w:t xml:space="preserve"> i uzupełnieniu</w:t>
      </w:r>
      <w:r w:rsidRPr="00E92743">
        <w:rPr>
          <w:szCs w:val="24"/>
        </w:rPr>
        <w:t xml:space="preserve"> nie będzie podlegała oferta Wykonawcy.</w:t>
      </w:r>
    </w:p>
    <w:p w14:paraId="26AB49CD" w14:textId="23386A83" w:rsidR="00E92743" w:rsidRPr="00E92743" w:rsidRDefault="00E92743" w:rsidP="00E92743">
      <w:pPr>
        <w:spacing w:after="0" w:line="240" w:lineRule="auto"/>
        <w:jc w:val="both"/>
        <w:rPr>
          <w:szCs w:val="24"/>
        </w:rPr>
      </w:pPr>
      <w:r w:rsidRPr="00E92743">
        <w:rPr>
          <w:b/>
          <w:szCs w:val="24"/>
        </w:rPr>
        <w:t>5.</w:t>
      </w:r>
      <w:r>
        <w:rPr>
          <w:b/>
          <w:szCs w:val="24"/>
        </w:rPr>
        <w:t>5</w:t>
      </w:r>
      <w:r w:rsidRPr="00E92743">
        <w:rPr>
          <w:szCs w:val="24"/>
        </w:rPr>
        <w:t xml:space="preserve"> Zamawiający wezwie także, w wyznaczonym przez siebie </w:t>
      </w:r>
      <w:r>
        <w:rPr>
          <w:szCs w:val="24"/>
        </w:rPr>
        <w:t xml:space="preserve">terminie, do złożenia wyjaśnień </w:t>
      </w:r>
      <w:r w:rsidRPr="00E92743">
        <w:rPr>
          <w:szCs w:val="24"/>
        </w:rPr>
        <w:t>dotyczących oświadczeń lub dokumentów</w:t>
      </w:r>
      <w:r w:rsidR="00196E81">
        <w:rPr>
          <w:szCs w:val="24"/>
        </w:rPr>
        <w:t>,</w:t>
      </w:r>
      <w:r w:rsidR="00196E81" w:rsidRPr="00E92743">
        <w:rPr>
          <w:szCs w:val="24"/>
        </w:rPr>
        <w:t xml:space="preserve"> </w:t>
      </w:r>
      <w:r w:rsidRPr="00E92743">
        <w:rPr>
          <w:szCs w:val="24"/>
        </w:rPr>
        <w:t>, o których mowa w ogłoszeniu.</w:t>
      </w:r>
    </w:p>
    <w:p w14:paraId="143B07A8" w14:textId="77777777" w:rsidR="00E92743" w:rsidRPr="00E92743" w:rsidRDefault="00E92743" w:rsidP="00E92743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5.6</w:t>
      </w:r>
      <w:r w:rsidRPr="00E92743">
        <w:rPr>
          <w:b/>
          <w:szCs w:val="24"/>
        </w:rPr>
        <w:t>.</w:t>
      </w:r>
      <w:r w:rsidRPr="00E92743">
        <w:rPr>
          <w:szCs w:val="24"/>
        </w:rPr>
        <w:t xml:space="preserve"> Z przetargu o udzielenie zamówienia wyklucza się Wykonawców którzy nie sp</w:t>
      </w:r>
      <w:r>
        <w:rPr>
          <w:szCs w:val="24"/>
        </w:rPr>
        <w:t xml:space="preserve">ełniają </w:t>
      </w:r>
      <w:r w:rsidRPr="00E92743">
        <w:rPr>
          <w:szCs w:val="24"/>
        </w:rPr>
        <w:t>określone w Rozdziale 5 ogłoszenia warunki. Ofert</w:t>
      </w:r>
      <w:r>
        <w:rPr>
          <w:szCs w:val="24"/>
        </w:rPr>
        <w:t xml:space="preserve">ę wykluczonego Wykonawcy uznaje, </w:t>
      </w:r>
      <w:r w:rsidRPr="00E92743">
        <w:rPr>
          <w:szCs w:val="24"/>
        </w:rPr>
        <w:t>się za odrzuconą.</w:t>
      </w:r>
    </w:p>
    <w:p w14:paraId="37A164C4" w14:textId="77777777" w:rsidR="004D51BA" w:rsidRDefault="004D51BA" w:rsidP="00433AD1">
      <w:pPr>
        <w:pStyle w:val="p"/>
      </w:pPr>
    </w:p>
    <w:p w14:paraId="45A3778A" w14:textId="77777777" w:rsidR="005001ED" w:rsidRPr="003446B8" w:rsidRDefault="005001ED" w:rsidP="00433AD1">
      <w:pPr>
        <w:pStyle w:val="p"/>
      </w:pPr>
    </w:p>
    <w:p w14:paraId="2B2DB5C9" w14:textId="77777777" w:rsidR="00433AD1" w:rsidRPr="003446B8" w:rsidRDefault="00FF0052" w:rsidP="00B54007">
      <w:pPr>
        <w:pStyle w:val="p"/>
        <w:jc w:val="both"/>
      </w:pPr>
      <w:r>
        <w:rPr>
          <w:rStyle w:val="bold"/>
        </w:rPr>
        <w:t>6</w:t>
      </w:r>
      <w:r w:rsidR="00433AD1" w:rsidRPr="003446B8">
        <w:rPr>
          <w:rStyle w:val="bold"/>
        </w:rPr>
        <w:t>. OŚWIADCZENIA LUB DOKUMENTY POTWIERDZAJĄC</w:t>
      </w:r>
      <w:r w:rsidR="00B54007">
        <w:rPr>
          <w:rStyle w:val="bold"/>
        </w:rPr>
        <w:t>E SPEŁNIANIE WARUNKÓW UDZIAŁU W </w:t>
      </w:r>
      <w:r w:rsidR="00433AD1" w:rsidRPr="003446B8">
        <w:rPr>
          <w:rStyle w:val="bold"/>
        </w:rPr>
        <w:t>POSTĘPOWANIU</w:t>
      </w:r>
      <w:r w:rsidR="00313DE0" w:rsidRPr="003446B8">
        <w:rPr>
          <w:rStyle w:val="bold"/>
        </w:rPr>
        <w:t xml:space="preserve"> </w:t>
      </w:r>
    </w:p>
    <w:p w14:paraId="13A3B2E5" w14:textId="77777777" w:rsidR="00433AD1" w:rsidRPr="003446B8" w:rsidRDefault="00433AD1" w:rsidP="00433AD1">
      <w:pPr>
        <w:pStyle w:val="p"/>
      </w:pPr>
    </w:p>
    <w:p w14:paraId="0A12AAA0" w14:textId="77777777" w:rsidR="00433AD1" w:rsidRDefault="00FF0052" w:rsidP="00433AD1">
      <w:pPr>
        <w:pStyle w:val="justify"/>
        <w:rPr>
          <w:u w:val="single"/>
        </w:rPr>
      </w:pPr>
      <w:r>
        <w:lastRenderedPageBreak/>
        <w:t>6</w:t>
      </w:r>
      <w:r w:rsidR="00433AD1" w:rsidRPr="003446B8">
        <w:t xml:space="preserve">.1. </w:t>
      </w:r>
      <w:r w:rsidR="00433AD1" w:rsidRPr="003446B8">
        <w:rPr>
          <w:u w:val="single"/>
        </w:rPr>
        <w:t>Zamawiający żąda oświadczeń i dokumentów potwierdzających spełnianie warunków udziału w postępowaniu:</w:t>
      </w:r>
    </w:p>
    <w:p w14:paraId="09286EC8" w14:textId="77777777" w:rsidR="00EA6C98" w:rsidRDefault="00EA6C98" w:rsidP="00433AD1">
      <w:pPr>
        <w:pStyle w:val="justify"/>
        <w:rPr>
          <w:u w:val="single"/>
        </w:rPr>
      </w:pPr>
    </w:p>
    <w:p w14:paraId="6F2E9A0A" w14:textId="77777777" w:rsidR="007C633D" w:rsidRPr="00E530D8" w:rsidRDefault="00AF6CCA" w:rsidP="00EA6C98">
      <w:pPr>
        <w:pStyle w:val="justify"/>
        <w:rPr>
          <w:rFonts w:cs="Times New Roman"/>
          <w:u w:val="single"/>
        </w:rPr>
      </w:pPr>
      <w:r>
        <w:rPr>
          <w:rFonts w:cs="Times New Roman"/>
        </w:rPr>
        <w:t xml:space="preserve">- </w:t>
      </w:r>
      <w:r w:rsidR="003446B8" w:rsidRPr="003446B8">
        <w:rPr>
          <w:rFonts w:cs="Times New Roman"/>
        </w:rPr>
        <w:t xml:space="preserve">Wykonawca na potwierdzenie spełnienia warunku udziału w postępowaniu dotyczącym posiadania zdolności technicznej lub zawodowej, zobowiązany jest dołączyć wykaz wykonanych, a w przypadku świadczeń okresowych lub ciągłych również wykonywania dostaw, w okresie ostatnich trzech lat przed upływem terminu składania ofert, a jeżeli okres prowadzenia działalności jest krótszy – w tym okresie, wraz z podaniem ich wartości, przedmiotu, dat wykonania i podmiotów, na rzecz których dostawy zostały wykonane, </w:t>
      </w:r>
      <w:r w:rsidR="003446B8" w:rsidRPr="00E530D8">
        <w:rPr>
          <w:rFonts w:cs="Times New Roman"/>
          <w:u w:val="single"/>
        </w:rPr>
        <w:t xml:space="preserve">oraz załączeniem dowodów, czy zostały wykonane lub </w:t>
      </w:r>
      <w:r w:rsidR="00AA5BBE" w:rsidRPr="00E530D8">
        <w:rPr>
          <w:rFonts w:cs="Times New Roman"/>
          <w:u w:val="single"/>
        </w:rPr>
        <w:t>są wykonywane należycie.</w:t>
      </w:r>
    </w:p>
    <w:p w14:paraId="69D851FD" w14:textId="77777777" w:rsidR="00433AD1" w:rsidRPr="003446B8" w:rsidRDefault="00433AD1" w:rsidP="00433AD1">
      <w:pPr>
        <w:pStyle w:val="p"/>
      </w:pPr>
    </w:p>
    <w:p w14:paraId="2ACE4787" w14:textId="77777777" w:rsidR="0070129C" w:rsidRDefault="00FF0052" w:rsidP="00433AD1">
      <w:pPr>
        <w:pStyle w:val="p"/>
        <w:rPr>
          <w:rStyle w:val="bold"/>
        </w:rPr>
      </w:pPr>
      <w:r>
        <w:rPr>
          <w:rStyle w:val="bold"/>
        </w:rPr>
        <w:t>7</w:t>
      </w:r>
      <w:r w:rsidR="00433AD1" w:rsidRPr="003446B8">
        <w:rPr>
          <w:rStyle w:val="bold"/>
        </w:rPr>
        <w:t xml:space="preserve">. </w:t>
      </w:r>
      <w:r w:rsidR="0070129C">
        <w:rPr>
          <w:rStyle w:val="bold"/>
        </w:rPr>
        <w:t>PODSTAWY WYKLUCZENIA WYKONAWCY Z POSTĘPOWANIA</w:t>
      </w:r>
    </w:p>
    <w:p w14:paraId="469AE01B" w14:textId="77777777" w:rsidR="0070129C" w:rsidRDefault="0070129C" w:rsidP="00433AD1">
      <w:pPr>
        <w:pStyle w:val="p"/>
        <w:rPr>
          <w:rStyle w:val="bold"/>
        </w:rPr>
      </w:pPr>
    </w:p>
    <w:p w14:paraId="3E945263" w14:textId="77777777" w:rsidR="0070129C" w:rsidRPr="0070129C" w:rsidRDefault="00FF0052" w:rsidP="0070129C">
      <w:pPr>
        <w:pStyle w:val="p"/>
        <w:jc w:val="both"/>
        <w:rPr>
          <w:rStyle w:val="bold"/>
          <w:b w:val="0"/>
        </w:rPr>
      </w:pPr>
      <w:r>
        <w:rPr>
          <w:rStyle w:val="bold"/>
          <w:b w:val="0"/>
        </w:rPr>
        <w:t>7</w:t>
      </w:r>
      <w:r w:rsidR="0070129C" w:rsidRPr="0070129C">
        <w:rPr>
          <w:rStyle w:val="bold"/>
          <w:b w:val="0"/>
        </w:rPr>
        <w:t>.1. Zamawiający wykluczy z postępowania o udzielenie zamówienia publicznego Wykonawcę  wobec którego zachodzą podstawy wykluczenia określone w art. 7 ust. 1 ustawy z dnia 13 kwietnia 2022 r. o szczególnych rozwiązaniach w zakresie przeciwdziałania wspieraniu agresji na Ukrainę oraz służących ochronie bezpieczeńst</w:t>
      </w:r>
      <w:r w:rsidR="002250CD">
        <w:rPr>
          <w:rStyle w:val="bold"/>
          <w:b w:val="0"/>
        </w:rPr>
        <w:t>wa narodowego (</w:t>
      </w:r>
      <w:proofErr w:type="spellStart"/>
      <w:r w:rsidR="002250CD">
        <w:rPr>
          <w:rStyle w:val="bold"/>
          <w:b w:val="0"/>
        </w:rPr>
        <w:t>t.j</w:t>
      </w:r>
      <w:proofErr w:type="spellEnd"/>
      <w:r w:rsidR="002250CD">
        <w:rPr>
          <w:rStyle w:val="bold"/>
          <w:b w:val="0"/>
        </w:rPr>
        <w:t>. Dz.U. z 2024 r. poz. 507</w:t>
      </w:r>
      <w:r w:rsidR="0070129C" w:rsidRPr="0070129C">
        <w:rPr>
          <w:rStyle w:val="bold"/>
          <w:b w:val="0"/>
        </w:rPr>
        <w:t>).</w:t>
      </w:r>
    </w:p>
    <w:p w14:paraId="5B296CFD" w14:textId="77777777" w:rsidR="0070129C" w:rsidRDefault="0070129C" w:rsidP="00433AD1">
      <w:pPr>
        <w:pStyle w:val="p"/>
        <w:rPr>
          <w:rStyle w:val="bold"/>
        </w:rPr>
      </w:pPr>
    </w:p>
    <w:p w14:paraId="5F471B9F" w14:textId="77777777" w:rsidR="00433AD1" w:rsidRPr="0070129C" w:rsidRDefault="00FF0052" w:rsidP="00433AD1">
      <w:pPr>
        <w:pStyle w:val="p"/>
        <w:rPr>
          <w:b/>
        </w:rPr>
      </w:pPr>
      <w:r>
        <w:rPr>
          <w:rStyle w:val="bold"/>
        </w:rPr>
        <w:t>8</w:t>
      </w:r>
      <w:r w:rsidR="0070129C">
        <w:rPr>
          <w:rStyle w:val="bold"/>
        </w:rPr>
        <w:t xml:space="preserve">. </w:t>
      </w:r>
      <w:r w:rsidR="00433AD1" w:rsidRPr="003446B8">
        <w:rPr>
          <w:rStyle w:val="bold"/>
        </w:rPr>
        <w:t xml:space="preserve">OŚWIADCZENIA LUB DOKUMENTY POŚWIADCZAJĄCE BRAK PODSTAW DO WYKLUCZENIA </w:t>
      </w:r>
    </w:p>
    <w:p w14:paraId="45FB8A50" w14:textId="77777777" w:rsidR="00433AD1" w:rsidRPr="003446B8" w:rsidRDefault="00433AD1" w:rsidP="00433AD1">
      <w:pPr>
        <w:pStyle w:val="p"/>
      </w:pPr>
    </w:p>
    <w:p w14:paraId="5DF5F9F3" w14:textId="77777777" w:rsidR="00EA6C98" w:rsidRDefault="006C2CB4" w:rsidP="006C2CB4">
      <w:pPr>
        <w:spacing w:after="0"/>
        <w:jc w:val="both"/>
        <w:rPr>
          <w:u w:val="single"/>
        </w:rPr>
      </w:pPr>
      <w:r w:rsidRPr="000B49D8">
        <w:rPr>
          <w:u w:val="single"/>
        </w:rPr>
        <w:t>Zamawiający żąda oświadczeń i dokumentów potwierdzających brak podstaw do wykluczenia:</w:t>
      </w:r>
    </w:p>
    <w:p w14:paraId="4082C5C8" w14:textId="77777777" w:rsidR="00433AD1" w:rsidRDefault="00EA6C98" w:rsidP="00EA6C98">
      <w:pPr>
        <w:spacing w:after="0"/>
        <w:jc w:val="both"/>
        <w:rPr>
          <w:rFonts w:cs="Times New Roman"/>
        </w:rPr>
      </w:pPr>
      <w:r>
        <w:t>-</w:t>
      </w:r>
      <w:r w:rsidR="004B4AF8">
        <w:rPr>
          <w:rFonts w:cs="Times New Roman"/>
        </w:rPr>
        <w:t xml:space="preserve"> </w:t>
      </w:r>
      <w:r w:rsidR="006C2CB4" w:rsidRPr="00DF4B17">
        <w:rPr>
          <w:rFonts w:cs="Times New Roman"/>
        </w:rPr>
        <w:t>oświadczenie dotyczące wykluczenia z art. 7 ust. 1 ustawy o szczególnych rozwiązaniach w zakresie przeciwdziałania wspieraniu agresji na Ukrainę oraz służących ochronie bezpieczeństwa narodowego (załącznik nr</w:t>
      </w:r>
      <w:r w:rsidR="006C2CB4">
        <w:rPr>
          <w:rFonts w:cs="Times New Roman"/>
        </w:rPr>
        <w:t xml:space="preserve"> 3</w:t>
      </w:r>
      <w:r w:rsidR="006C2CB4" w:rsidRPr="00DF4B17">
        <w:rPr>
          <w:rFonts w:cs="Times New Roman"/>
        </w:rPr>
        <w:t>).</w:t>
      </w:r>
    </w:p>
    <w:p w14:paraId="73EA4FB6" w14:textId="77777777" w:rsidR="00433AD1" w:rsidRPr="003446B8" w:rsidRDefault="00433AD1" w:rsidP="00433AD1">
      <w:pPr>
        <w:pStyle w:val="p"/>
      </w:pPr>
    </w:p>
    <w:p w14:paraId="7F00F2F2" w14:textId="77777777" w:rsidR="00433AD1" w:rsidRPr="003446B8" w:rsidRDefault="00FF0052" w:rsidP="00433AD1">
      <w:pPr>
        <w:pStyle w:val="p"/>
      </w:pPr>
      <w:r>
        <w:rPr>
          <w:rStyle w:val="bold"/>
        </w:rPr>
        <w:t>9</w:t>
      </w:r>
      <w:r w:rsidR="00433AD1" w:rsidRPr="003446B8">
        <w:rPr>
          <w:rStyle w:val="bold"/>
        </w:rPr>
        <w:t>. SPOSÓB POROZUMIEWANIA SIĘ Z ZAMAWIAJĄCYM</w:t>
      </w:r>
    </w:p>
    <w:p w14:paraId="62753B9A" w14:textId="77777777" w:rsidR="00433AD1" w:rsidRPr="003446B8" w:rsidRDefault="00433AD1" w:rsidP="00433AD1">
      <w:pPr>
        <w:pStyle w:val="p"/>
      </w:pPr>
    </w:p>
    <w:p w14:paraId="467C6F5E" w14:textId="77777777" w:rsidR="00433AD1" w:rsidRPr="003446B8" w:rsidRDefault="00FF0052" w:rsidP="00433AD1">
      <w:pPr>
        <w:pStyle w:val="justify"/>
      </w:pPr>
      <w:r>
        <w:t>9</w:t>
      </w:r>
      <w:r w:rsidR="00433AD1" w:rsidRPr="003446B8">
        <w:t>.1. W niniejszym postępowaniu wszelkie oświadczenia, wnioski, zawiadomienia, wezwania oraz informacje Zamawiający i</w:t>
      </w:r>
      <w:r w:rsidR="00083B75">
        <w:t xml:space="preserve"> wykonawcy przekazują pisemnie</w:t>
      </w:r>
      <w:r w:rsidR="00433AD1" w:rsidRPr="003446B8">
        <w:t>, drogą elektroniczną.</w:t>
      </w:r>
    </w:p>
    <w:p w14:paraId="2EC93C9F" w14:textId="77777777" w:rsidR="00433AD1" w:rsidRPr="003446B8" w:rsidRDefault="00FF0052" w:rsidP="00FF0052">
      <w:pPr>
        <w:pStyle w:val="justify"/>
      </w:pPr>
      <w:r>
        <w:t>9</w:t>
      </w:r>
      <w:r w:rsidR="00433AD1" w:rsidRPr="003446B8">
        <w:t>.2. Osoby upraw</w:t>
      </w:r>
      <w:r>
        <w:t>nione do kontaktu z wykonawcami:</w:t>
      </w:r>
    </w:p>
    <w:p w14:paraId="79276092" w14:textId="77777777" w:rsidR="00B54007" w:rsidRDefault="007C44AE" w:rsidP="00433AD1">
      <w:pPr>
        <w:pStyle w:val="justify"/>
        <w:numPr>
          <w:ilvl w:val="0"/>
          <w:numId w:val="3"/>
        </w:numPr>
        <w:rPr>
          <w:rStyle w:val="bold"/>
        </w:rPr>
      </w:pPr>
      <w:r>
        <w:rPr>
          <w:rStyle w:val="bold"/>
        </w:rPr>
        <w:t>Marlena Kruszyk</w:t>
      </w:r>
      <w:r w:rsidR="000303F7">
        <w:rPr>
          <w:rStyle w:val="bold"/>
        </w:rPr>
        <w:t xml:space="preserve">: email: </w:t>
      </w:r>
      <w:hyperlink r:id="rId7" w:history="1">
        <w:r w:rsidR="000303F7" w:rsidRPr="006052DA">
          <w:rPr>
            <w:rStyle w:val="Hipercze"/>
          </w:rPr>
          <w:t>marlena.kruszyk@odolanow.pl</w:t>
        </w:r>
      </w:hyperlink>
      <w:r w:rsidR="000303F7">
        <w:rPr>
          <w:rStyle w:val="bold"/>
        </w:rPr>
        <w:t xml:space="preserve">, </w:t>
      </w:r>
      <w:r w:rsidR="00041378">
        <w:rPr>
          <w:rStyle w:val="bold"/>
        </w:rPr>
        <w:t xml:space="preserve"> tel. 62 620 08 61</w:t>
      </w:r>
    </w:p>
    <w:p w14:paraId="76B0C5CF" w14:textId="77777777" w:rsidR="00433AD1" w:rsidRDefault="00570D6B" w:rsidP="00433AD1">
      <w:pPr>
        <w:pStyle w:val="justify"/>
        <w:numPr>
          <w:ilvl w:val="0"/>
          <w:numId w:val="3"/>
        </w:numPr>
        <w:rPr>
          <w:rStyle w:val="bold"/>
        </w:rPr>
      </w:pPr>
      <w:r>
        <w:rPr>
          <w:rStyle w:val="bold"/>
        </w:rPr>
        <w:t>Dominik Sobczak</w:t>
      </w:r>
      <w:r w:rsidR="000303F7">
        <w:rPr>
          <w:rStyle w:val="bold"/>
        </w:rPr>
        <w:t>:</w:t>
      </w:r>
      <w:r w:rsidR="000303F7" w:rsidRPr="000303F7">
        <w:rPr>
          <w:rStyle w:val="bold"/>
        </w:rPr>
        <w:t xml:space="preserve"> </w:t>
      </w:r>
      <w:r w:rsidR="000303F7">
        <w:rPr>
          <w:rStyle w:val="bold"/>
        </w:rPr>
        <w:t xml:space="preserve">email: </w:t>
      </w:r>
      <w:hyperlink r:id="rId8" w:history="1">
        <w:r w:rsidR="000303F7" w:rsidRPr="006052DA">
          <w:rPr>
            <w:rStyle w:val="Hipercze"/>
          </w:rPr>
          <w:t>dominik.sobczak@odolanow.pl</w:t>
        </w:r>
      </w:hyperlink>
      <w:r w:rsidR="000303F7">
        <w:rPr>
          <w:rStyle w:val="bold"/>
        </w:rPr>
        <w:t xml:space="preserve">,  </w:t>
      </w:r>
      <w:r w:rsidR="00041378">
        <w:rPr>
          <w:rStyle w:val="bold"/>
        </w:rPr>
        <w:t xml:space="preserve"> tel. 62 620 08 </w:t>
      </w:r>
      <w:r w:rsidR="0066380D">
        <w:rPr>
          <w:rStyle w:val="bold"/>
        </w:rPr>
        <w:t>64</w:t>
      </w:r>
    </w:p>
    <w:p w14:paraId="76A1914E" w14:textId="77777777" w:rsidR="004A75AC" w:rsidRDefault="004A75AC" w:rsidP="004A75AC">
      <w:pPr>
        <w:pStyle w:val="justify"/>
        <w:rPr>
          <w:rStyle w:val="bold"/>
        </w:rPr>
      </w:pPr>
    </w:p>
    <w:p w14:paraId="2F5047F6" w14:textId="77777777" w:rsidR="004A75AC" w:rsidRPr="004A75AC" w:rsidRDefault="004A75AC" w:rsidP="004A75AC">
      <w:pPr>
        <w:spacing w:before="200" w:after="60" w:line="240" w:lineRule="auto"/>
        <w:jc w:val="both"/>
        <w:outlineLvl w:val="0"/>
        <w:rPr>
          <w:rFonts w:eastAsia="Times New Roman" w:cs="Times New Roman"/>
          <w:b/>
          <w:caps/>
          <w:kern w:val="32"/>
          <w:szCs w:val="24"/>
          <w:lang w:eastAsia="x-none"/>
        </w:rPr>
      </w:pPr>
      <w:r w:rsidRPr="0072455B">
        <w:rPr>
          <w:rFonts w:eastAsia="Times New Roman" w:cs="Times New Roman"/>
          <w:b/>
          <w:caps/>
          <w:kern w:val="32"/>
          <w:szCs w:val="24"/>
          <w:lang w:eastAsia="x-none"/>
        </w:rPr>
        <w:t>10.</w:t>
      </w:r>
      <w:r w:rsidRPr="004A75AC">
        <w:rPr>
          <w:rFonts w:eastAsia="Times New Roman" w:cs="Times New Roman"/>
          <w:b/>
          <w:caps/>
          <w:kern w:val="32"/>
          <w:szCs w:val="24"/>
          <w:lang w:val="x-none" w:eastAsia="x-none"/>
        </w:rPr>
        <w:t>OPIS SPO</w:t>
      </w:r>
      <w:bookmarkStart w:id="0" w:name="_Hlk37938975"/>
      <w:r w:rsidRPr="004A75AC">
        <w:rPr>
          <w:rFonts w:eastAsia="Times New Roman" w:cs="Times New Roman"/>
          <w:b/>
          <w:caps/>
          <w:kern w:val="32"/>
          <w:szCs w:val="24"/>
          <w:lang w:val="x-none" w:eastAsia="x-none"/>
        </w:rPr>
        <w:t xml:space="preserve">SOBU UDZIELANIA WYJAŚNIEŃ TREŚCI </w:t>
      </w:r>
      <w:bookmarkEnd w:id="0"/>
      <w:r w:rsidRPr="0072455B">
        <w:rPr>
          <w:rFonts w:eastAsia="Times New Roman" w:cs="Times New Roman"/>
          <w:b/>
          <w:caps/>
          <w:kern w:val="32"/>
          <w:szCs w:val="24"/>
          <w:lang w:eastAsia="x-none"/>
        </w:rPr>
        <w:t>Ogłoszenia</w:t>
      </w:r>
    </w:p>
    <w:p w14:paraId="35E56E20" w14:textId="77777777" w:rsidR="00606573" w:rsidRDefault="004A75AC" w:rsidP="000B7E4F">
      <w:pPr>
        <w:tabs>
          <w:tab w:val="left" w:pos="709"/>
          <w:tab w:val="left" w:pos="851"/>
        </w:tabs>
        <w:spacing w:before="120" w:after="60" w:line="240" w:lineRule="auto"/>
        <w:ind w:left="426" w:hanging="426"/>
        <w:jc w:val="both"/>
        <w:outlineLvl w:val="1"/>
        <w:rPr>
          <w:rFonts w:eastAsia="Times New Roman" w:cs="Times New Roman"/>
          <w:iCs/>
          <w:color w:val="000000"/>
          <w:szCs w:val="24"/>
          <w:lang w:val="x-none" w:eastAsia="x-none"/>
        </w:rPr>
      </w:pPr>
      <w:bookmarkStart w:id="1" w:name="_Hlk37783375"/>
      <w:bookmarkStart w:id="2" w:name="_Hlk37938993"/>
      <w:r w:rsidRPr="0072455B">
        <w:rPr>
          <w:rFonts w:eastAsia="Times New Roman" w:cs="Times New Roman"/>
          <w:bCs/>
          <w:iCs/>
          <w:color w:val="000000"/>
          <w:szCs w:val="24"/>
          <w:lang w:eastAsia="x-none"/>
        </w:rPr>
        <w:t>10.1.</w:t>
      </w:r>
      <w:r w:rsidRPr="000B7E4F">
        <w:rPr>
          <w:rFonts w:eastAsia="Times New Roman" w:cs="Times New Roman"/>
          <w:b/>
          <w:iCs/>
          <w:color w:val="000000"/>
          <w:szCs w:val="24"/>
          <w:lang w:val="x-none" w:eastAsia="x-none"/>
        </w:rPr>
        <w:t xml:space="preserve">Wykonawca może zwrócić się do Zamawiającego z wnioskiem o wyjaśnienie treści </w:t>
      </w:r>
      <w:r w:rsidRPr="000B7E4F">
        <w:rPr>
          <w:rFonts w:eastAsia="Times New Roman" w:cs="Times New Roman"/>
          <w:b/>
          <w:iCs/>
          <w:color w:val="000000"/>
          <w:szCs w:val="24"/>
          <w:lang w:eastAsia="x-none"/>
        </w:rPr>
        <w:t>ogłoszenia</w:t>
      </w:r>
      <w:r w:rsidRPr="000B7E4F">
        <w:rPr>
          <w:rFonts w:eastAsia="Times New Roman" w:cs="Times New Roman"/>
          <w:b/>
          <w:iCs/>
          <w:color w:val="000000"/>
          <w:szCs w:val="24"/>
          <w:lang w:val="x-none" w:eastAsia="x-none"/>
        </w:rPr>
        <w:t xml:space="preserve">, przekazanym za pośrednictwem </w:t>
      </w:r>
      <w:bookmarkStart w:id="3" w:name="_Hlk37783409"/>
      <w:bookmarkEnd w:id="1"/>
      <w:r w:rsidR="00606573" w:rsidRPr="000B7E4F">
        <w:rPr>
          <w:rFonts w:eastAsia="Times New Roman" w:cs="Times New Roman"/>
          <w:b/>
          <w:iCs/>
          <w:color w:val="000000"/>
          <w:szCs w:val="24"/>
          <w:lang w:eastAsia="x-none"/>
        </w:rPr>
        <w:t>maila: zp@odolanow.pl</w:t>
      </w:r>
      <w:r w:rsidRPr="004A75AC">
        <w:rPr>
          <w:rFonts w:eastAsia="Times New Roman" w:cs="Times New Roman"/>
          <w:iCs/>
          <w:color w:val="000000"/>
          <w:szCs w:val="24"/>
          <w:lang w:val="x-none" w:eastAsia="x-none"/>
        </w:rPr>
        <w:t xml:space="preserve"> </w:t>
      </w:r>
    </w:p>
    <w:p w14:paraId="3DBE9F96" w14:textId="77777777" w:rsidR="00606573" w:rsidRPr="00606573" w:rsidRDefault="00606573" w:rsidP="00606573">
      <w:pPr>
        <w:pStyle w:val="Akapitzlist"/>
        <w:numPr>
          <w:ilvl w:val="1"/>
          <w:numId w:val="31"/>
        </w:numPr>
        <w:tabs>
          <w:tab w:val="left" w:pos="709"/>
          <w:tab w:val="left" w:pos="851"/>
        </w:tabs>
        <w:spacing w:before="120" w:after="60" w:line="240" w:lineRule="auto"/>
        <w:jc w:val="both"/>
        <w:outlineLvl w:val="1"/>
        <w:rPr>
          <w:rFonts w:eastAsia="Times New Roman" w:cs="Times New Roman"/>
          <w:iCs/>
          <w:color w:val="000000"/>
          <w:szCs w:val="24"/>
          <w:lang w:val="x-none" w:eastAsia="x-none"/>
        </w:rPr>
      </w:pPr>
      <w:r>
        <w:rPr>
          <w:rFonts w:eastAsia="Times New Roman" w:cs="Times New Roman"/>
          <w:bCs/>
          <w:iCs/>
          <w:color w:val="000000"/>
          <w:szCs w:val="24"/>
          <w:lang w:eastAsia="x-none"/>
        </w:rPr>
        <w:lastRenderedPageBreak/>
        <w:t xml:space="preserve"> </w:t>
      </w:r>
      <w:r w:rsidR="004A75AC" w:rsidRPr="00606573">
        <w:rPr>
          <w:rFonts w:eastAsia="Times New Roman" w:cs="Times New Roman"/>
          <w:bCs/>
          <w:iCs/>
          <w:color w:val="000000"/>
          <w:szCs w:val="24"/>
          <w:lang w:val="x-none" w:eastAsia="x-none"/>
        </w:rPr>
        <w:t xml:space="preserve">Zamawiający udzieli wyjaśnień niezwłocznie, jednak nie później niż na 2 dni przed upływem terminu składania ofert, pod warunkiem, że wniosek o wyjaśnienie treści </w:t>
      </w:r>
      <w:r w:rsidRPr="00606573">
        <w:rPr>
          <w:rFonts w:eastAsia="Times New Roman" w:cs="Times New Roman"/>
          <w:bCs/>
          <w:iCs/>
          <w:color w:val="000000"/>
          <w:szCs w:val="24"/>
          <w:lang w:eastAsia="x-none"/>
        </w:rPr>
        <w:t xml:space="preserve">ogłoszenia </w:t>
      </w:r>
      <w:r w:rsidR="004A75AC" w:rsidRPr="00606573">
        <w:rPr>
          <w:rFonts w:eastAsia="Times New Roman" w:cs="Times New Roman"/>
          <w:bCs/>
          <w:iCs/>
          <w:color w:val="000000"/>
          <w:szCs w:val="24"/>
          <w:lang w:val="x-none" w:eastAsia="x-none"/>
        </w:rPr>
        <w:t>wpłynął do Zamawiającego nie później niż na 4 dni przed upływem terminu składania ofert.</w:t>
      </w:r>
      <w:bookmarkEnd w:id="3"/>
    </w:p>
    <w:p w14:paraId="54FD0ECA" w14:textId="77777777" w:rsidR="00606573" w:rsidRPr="00606573" w:rsidRDefault="00606573" w:rsidP="00606573">
      <w:pPr>
        <w:pStyle w:val="Akapitzlist"/>
        <w:numPr>
          <w:ilvl w:val="1"/>
          <w:numId w:val="31"/>
        </w:numPr>
        <w:tabs>
          <w:tab w:val="left" w:pos="709"/>
          <w:tab w:val="left" w:pos="851"/>
        </w:tabs>
        <w:spacing w:before="120" w:after="60" w:line="240" w:lineRule="auto"/>
        <w:jc w:val="both"/>
        <w:outlineLvl w:val="1"/>
        <w:rPr>
          <w:rFonts w:eastAsia="Times New Roman" w:cs="Times New Roman"/>
          <w:iCs/>
          <w:color w:val="000000"/>
          <w:szCs w:val="24"/>
          <w:lang w:val="x-none" w:eastAsia="x-none"/>
        </w:rPr>
      </w:pPr>
      <w:r>
        <w:rPr>
          <w:rFonts w:eastAsia="Times New Roman" w:cs="Times New Roman"/>
          <w:bCs/>
          <w:iCs/>
          <w:color w:val="000000"/>
          <w:szCs w:val="24"/>
          <w:lang w:eastAsia="x-none"/>
        </w:rPr>
        <w:t xml:space="preserve"> </w:t>
      </w:r>
      <w:r w:rsidR="004A75AC" w:rsidRPr="00606573">
        <w:rPr>
          <w:rFonts w:eastAsia="Times New Roman" w:cs="Times New Roman"/>
          <w:bCs/>
          <w:iCs/>
          <w:color w:val="000000"/>
          <w:szCs w:val="24"/>
          <w:lang w:val="x-none" w:eastAsia="x-none"/>
        </w:rPr>
        <w:t xml:space="preserve">Jeżeli wniosek o wyjaśnienie treści </w:t>
      </w:r>
      <w:r>
        <w:rPr>
          <w:rFonts w:eastAsia="Times New Roman" w:cs="Times New Roman"/>
          <w:bCs/>
          <w:iCs/>
          <w:color w:val="000000"/>
          <w:szCs w:val="24"/>
          <w:lang w:eastAsia="x-none"/>
        </w:rPr>
        <w:t>ogłoszenia</w:t>
      </w:r>
      <w:r w:rsidR="004A75AC" w:rsidRPr="00606573">
        <w:rPr>
          <w:rFonts w:eastAsia="Times New Roman" w:cs="Times New Roman"/>
          <w:bCs/>
          <w:iCs/>
          <w:color w:val="000000"/>
          <w:szCs w:val="24"/>
          <w:lang w:val="x-none" w:eastAsia="x-none"/>
        </w:rPr>
        <w:t xml:space="preserve"> nie wpłynie w terminie, o którym mowa w</w:t>
      </w:r>
      <w:r w:rsidR="004A75AC" w:rsidRPr="00606573">
        <w:rPr>
          <w:rFonts w:eastAsia="Times New Roman" w:cs="Times New Roman"/>
          <w:bCs/>
          <w:iCs/>
          <w:color w:val="000000"/>
          <w:szCs w:val="24"/>
          <w:lang w:eastAsia="x-none"/>
        </w:rPr>
        <w:t xml:space="preserve"> punkcie powyżej, </w:t>
      </w:r>
      <w:r w:rsidR="004A75AC" w:rsidRPr="00606573">
        <w:rPr>
          <w:rFonts w:eastAsia="Times New Roman" w:cs="Times New Roman"/>
          <w:bCs/>
          <w:iCs/>
          <w:color w:val="000000"/>
          <w:szCs w:val="24"/>
          <w:lang w:val="x-none" w:eastAsia="x-none"/>
        </w:rPr>
        <w:t>Zamawiający nie ma obo</w:t>
      </w:r>
      <w:r>
        <w:rPr>
          <w:rFonts w:eastAsia="Times New Roman" w:cs="Times New Roman"/>
          <w:bCs/>
          <w:iCs/>
          <w:color w:val="000000"/>
          <w:szCs w:val="24"/>
          <w:lang w:val="x-none" w:eastAsia="x-none"/>
        </w:rPr>
        <w:t xml:space="preserve">wiązku udzielania wyjaśnień </w:t>
      </w:r>
      <w:r>
        <w:rPr>
          <w:rFonts w:eastAsia="Times New Roman" w:cs="Times New Roman"/>
          <w:bCs/>
          <w:iCs/>
          <w:color w:val="000000"/>
          <w:szCs w:val="24"/>
          <w:lang w:eastAsia="x-none"/>
        </w:rPr>
        <w:t>ogłoszenia</w:t>
      </w:r>
    </w:p>
    <w:p w14:paraId="0B2D384C" w14:textId="77777777" w:rsidR="00606573" w:rsidRPr="00606573" w:rsidRDefault="00606573" w:rsidP="00606573">
      <w:pPr>
        <w:pStyle w:val="Akapitzlist"/>
        <w:numPr>
          <w:ilvl w:val="1"/>
          <w:numId w:val="31"/>
        </w:numPr>
        <w:tabs>
          <w:tab w:val="left" w:pos="709"/>
          <w:tab w:val="left" w:pos="851"/>
        </w:tabs>
        <w:spacing w:before="120" w:after="60" w:line="240" w:lineRule="auto"/>
        <w:jc w:val="both"/>
        <w:outlineLvl w:val="1"/>
        <w:rPr>
          <w:rFonts w:eastAsia="Times New Roman" w:cs="Times New Roman"/>
          <w:iCs/>
          <w:color w:val="000000"/>
          <w:szCs w:val="24"/>
          <w:lang w:val="x-none" w:eastAsia="x-none"/>
        </w:rPr>
      </w:pPr>
      <w:r>
        <w:rPr>
          <w:rFonts w:eastAsia="Times New Roman" w:cs="Times New Roman"/>
          <w:bCs/>
          <w:iCs/>
          <w:color w:val="000000"/>
          <w:szCs w:val="24"/>
          <w:lang w:eastAsia="x-none"/>
        </w:rPr>
        <w:t xml:space="preserve"> </w:t>
      </w:r>
      <w:r w:rsidR="004A75AC" w:rsidRPr="00606573">
        <w:rPr>
          <w:rFonts w:eastAsia="Times New Roman" w:cs="Times New Roman"/>
          <w:bCs/>
          <w:iCs/>
          <w:color w:val="000000"/>
          <w:szCs w:val="24"/>
          <w:lang w:val="x-none" w:eastAsia="x-none"/>
        </w:rPr>
        <w:t xml:space="preserve">Przedłużenie terminu składania ofert, nie wpływa na bieg terminu składania wniosku o wyjaśnienie treści </w:t>
      </w:r>
      <w:r>
        <w:rPr>
          <w:rFonts w:eastAsia="Times New Roman" w:cs="Times New Roman"/>
          <w:bCs/>
          <w:iCs/>
          <w:color w:val="000000"/>
          <w:szCs w:val="24"/>
          <w:lang w:eastAsia="x-none"/>
        </w:rPr>
        <w:t>ogłoszenia</w:t>
      </w:r>
      <w:r w:rsidR="004A75AC" w:rsidRPr="00606573">
        <w:rPr>
          <w:rFonts w:eastAsia="Times New Roman" w:cs="Times New Roman"/>
          <w:bCs/>
          <w:iCs/>
          <w:color w:val="000000"/>
          <w:szCs w:val="24"/>
          <w:lang w:val="x-none" w:eastAsia="x-none"/>
        </w:rPr>
        <w:t>.</w:t>
      </w:r>
    </w:p>
    <w:p w14:paraId="60D57813" w14:textId="77777777" w:rsidR="00606573" w:rsidRPr="00606573" w:rsidRDefault="00606573" w:rsidP="00606573">
      <w:pPr>
        <w:pStyle w:val="Akapitzlist"/>
        <w:numPr>
          <w:ilvl w:val="1"/>
          <w:numId w:val="31"/>
        </w:numPr>
        <w:tabs>
          <w:tab w:val="left" w:pos="709"/>
          <w:tab w:val="left" w:pos="851"/>
        </w:tabs>
        <w:spacing w:before="120" w:after="60" w:line="240" w:lineRule="auto"/>
        <w:jc w:val="both"/>
        <w:outlineLvl w:val="1"/>
        <w:rPr>
          <w:rFonts w:eastAsia="Times New Roman" w:cs="Times New Roman"/>
          <w:iCs/>
          <w:color w:val="000000"/>
          <w:szCs w:val="24"/>
          <w:lang w:val="x-none" w:eastAsia="x-none"/>
        </w:rPr>
      </w:pPr>
      <w:r>
        <w:rPr>
          <w:rFonts w:eastAsia="Times New Roman" w:cs="Times New Roman"/>
          <w:bCs/>
          <w:iCs/>
          <w:color w:val="000000"/>
          <w:szCs w:val="24"/>
          <w:lang w:eastAsia="x-none"/>
        </w:rPr>
        <w:t xml:space="preserve"> </w:t>
      </w:r>
      <w:r w:rsidR="004A75AC" w:rsidRPr="00606573">
        <w:rPr>
          <w:rFonts w:eastAsia="Times New Roman" w:cs="Times New Roman"/>
          <w:bCs/>
          <w:iCs/>
          <w:color w:val="000000"/>
          <w:szCs w:val="24"/>
          <w:lang w:val="x-none" w:eastAsia="x-none"/>
        </w:rPr>
        <w:t xml:space="preserve">Treść zapytań wraz z wyjaśnieniami Zamawiający udostępni na stronie internetowej prowadzonego postępowania, </w:t>
      </w:r>
      <w:r>
        <w:rPr>
          <w:rFonts w:eastAsia="Times New Roman" w:cs="Times New Roman"/>
          <w:bCs/>
          <w:iCs/>
          <w:color w:val="000000"/>
          <w:szCs w:val="24"/>
          <w:lang w:val="x-none" w:eastAsia="x-none"/>
        </w:rPr>
        <w:t>bez ujawniania źródła zapytania.</w:t>
      </w:r>
    </w:p>
    <w:p w14:paraId="786C6124" w14:textId="77777777" w:rsidR="004A75AC" w:rsidRPr="00606573" w:rsidRDefault="00567AA3" w:rsidP="00606573">
      <w:pPr>
        <w:pStyle w:val="Akapitzlist"/>
        <w:numPr>
          <w:ilvl w:val="1"/>
          <w:numId w:val="31"/>
        </w:numPr>
        <w:tabs>
          <w:tab w:val="left" w:pos="709"/>
          <w:tab w:val="left" w:pos="851"/>
        </w:tabs>
        <w:spacing w:before="120" w:after="60" w:line="240" w:lineRule="auto"/>
        <w:jc w:val="both"/>
        <w:outlineLvl w:val="1"/>
        <w:rPr>
          <w:rFonts w:eastAsia="Times New Roman" w:cs="Times New Roman"/>
          <w:iCs/>
          <w:color w:val="000000"/>
          <w:szCs w:val="24"/>
          <w:lang w:val="x-none" w:eastAsia="x-none"/>
        </w:rPr>
      </w:pPr>
      <w:r>
        <w:rPr>
          <w:rFonts w:eastAsia="Times New Roman" w:cs="Times New Roman"/>
          <w:bCs/>
          <w:iCs/>
          <w:color w:val="000000"/>
          <w:szCs w:val="24"/>
          <w:lang w:eastAsia="x-none"/>
        </w:rPr>
        <w:t xml:space="preserve"> </w:t>
      </w:r>
      <w:r w:rsidR="004A75AC" w:rsidRPr="00606573">
        <w:rPr>
          <w:rFonts w:eastAsia="Times New Roman" w:cs="Times New Roman"/>
          <w:bCs/>
          <w:iCs/>
          <w:color w:val="000000"/>
          <w:szCs w:val="24"/>
          <w:lang w:val="x-none" w:eastAsia="x-none"/>
        </w:rPr>
        <w:t xml:space="preserve">W </w:t>
      </w:r>
      <w:bookmarkEnd w:id="2"/>
      <w:r w:rsidR="004A75AC" w:rsidRPr="00606573">
        <w:rPr>
          <w:rFonts w:eastAsia="Times New Roman" w:cs="Times New Roman"/>
          <w:bCs/>
          <w:iCs/>
          <w:color w:val="000000"/>
          <w:szCs w:val="24"/>
          <w:lang w:val="x-none" w:eastAsia="x-none"/>
        </w:rPr>
        <w:t xml:space="preserve">uzasadnionych przypadkach Zamawiający może przed upływem terminu składania ofert zmienić treść </w:t>
      </w:r>
      <w:r>
        <w:rPr>
          <w:rFonts w:eastAsia="Times New Roman" w:cs="Times New Roman"/>
          <w:bCs/>
          <w:iCs/>
          <w:color w:val="000000"/>
          <w:szCs w:val="24"/>
          <w:lang w:eastAsia="x-none"/>
        </w:rPr>
        <w:t>ogłoszenia</w:t>
      </w:r>
      <w:r w:rsidR="004A75AC" w:rsidRPr="00606573">
        <w:rPr>
          <w:rFonts w:eastAsia="Times New Roman" w:cs="Times New Roman"/>
          <w:bCs/>
          <w:iCs/>
          <w:color w:val="000000"/>
          <w:szCs w:val="24"/>
          <w:lang w:val="x-none" w:eastAsia="x-none"/>
        </w:rPr>
        <w:t>. Dokonaną zmianę treści</w:t>
      </w:r>
      <w:r w:rsidR="00EB4CCA">
        <w:rPr>
          <w:rFonts w:eastAsia="Times New Roman" w:cs="Times New Roman"/>
          <w:bCs/>
          <w:iCs/>
          <w:color w:val="000000"/>
          <w:szCs w:val="24"/>
          <w:lang w:eastAsia="x-none"/>
        </w:rPr>
        <w:t xml:space="preserve"> </w:t>
      </w:r>
      <w:r>
        <w:rPr>
          <w:rFonts w:eastAsia="Times New Roman" w:cs="Times New Roman"/>
          <w:bCs/>
          <w:iCs/>
          <w:color w:val="000000"/>
          <w:szCs w:val="24"/>
          <w:lang w:eastAsia="x-none"/>
        </w:rPr>
        <w:t>ogłoszenia</w:t>
      </w:r>
      <w:r w:rsidR="004A75AC" w:rsidRPr="00606573">
        <w:rPr>
          <w:rFonts w:eastAsia="Times New Roman" w:cs="Times New Roman"/>
          <w:bCs/>
          <w:iCs/>
          <w:color w:val="000000"/>
          <w:szCs w:val="24"/>
          <w:lang w:val="x-none" w:eastAsia="x-none"/>
        </w:rPr>
        <w:t xml:space="preserve"> Zamawiający udostępni na stronie internetowej prowadzonego postępowania</w:t>
      </w:r>
      <w:r w:rsidR="004A75AC" w:rsidRPr="00606573">
        <w:rPr>
          <w:rFonts w:eastAsia="Times New Roman" w:cs="Times New Roman"/>
          <w:bCs/>
          <w:iCs/>
          <w:color w:val="000000"/>
          <w:szCs w:val="24"/>
          <w:lang w:eastAsia="x-none"/>
        </w:rPr>
        <w:t>.</w:t>
      </w:r>
    </w:p>
    <w:p w14:paraId="70D7A606" w14:textId="77777777" w:rsidR="004A75AC" w:rsidRPr="00C26139" w:rsidRDefault="004A75AC" w:rsidP="004A75AC">
      <w:pPr>
        <w:pStyle w:val="justify"/>
        <w:rPr>
          <w:rStyle w:val="bold"/>
        </w:rPr>
      </w:pPr>
    </w:p>
    <w:p w14:paraId="1C092F70" w14:textId="77777777" w:rsidR="00FE55E0" w:rsidRPr="003446B8" w:rsidRDefault="00FE55E0" w:rsidP="007F16DB">
      <w:pPr>
        <w:pStyle w:val="justify"/>
        <w:rPr>
          <w:rStyle w:val="bold"/>
          <w:b w:val="0"/>
        </w:rPr>
      </w:pPr>
    </w:p>
    <w:p w14:paraId="276DADE3" w14:textId="77777777" w:rsidR="00433AD1" w:rsidRPr="003446B8" w:rsidRDefault="00567AA3" w:rsidP="000B7E4F">
      <w:pPr>
        <w:pStyle w:val="justify"/>
        <w:ind w:left="720" w:hanging="720"/>
      </w:pPr>
      <w:r>
        <w:rPr>
          <w:rStyle w:val="bold"/>
        </w:rPr>
        <w:t>11</w:t>
      </w:r>
      <w:r w:rsidR="00433AD1" w:rsidRPr="003446B8">
        <w:rPr>
          <w:rStyle w:val="bold"/>
        </w:rPr>
        <w:t>. TERMIN ZWIĄZANIA OFERTĄ</w:t>
      </w:r>
    </w:p>
    <w:p w14:paraId="35B49AE8" w14:textId="77777777" w:rsidR="00433AD1" w:rsidRPr="003446B8" w:rsidRDefault="00567AA3" w:rsidP="00433AD1">
      <w:pPr>
        <w:pStyle w:val="justify"/>
      </w:pPr>
      <w:r>
        <w:t>11</w:t>
      </w:r>
      <w:r w:rsidR="00433AD1" w:rsidRPr="003446B8">
        <w:t>.1. Wykonawca pozostaje związany ofertą przez okres 30 dni.</w:t>
      </w:r>
    </w:p>
    <w:p w14:paraId="6CA78E05" w14:textId="77777777" w:rsidR="00433AD1" w:rsidRDefault="00567AA3" w:rsidP="00433AD1">
      <w:pPr>
        <w:pStyle w:val="justify"/>
      </w:pPr>
      <w:r>
        <w:t>11</w:t>
      </w:r>
      <w:r w:rsidR="00433AD1" w:rsidRPr="003446B8">
        <w:t>.2. Bieg terminu związania ofertą rozpoczyna się wraz z upływem terminu składania ofert.</w:t>
      </w:r>
    </w:p>
    <w:p w14:paraId="73004A8D" w14:textId="77777777" w:rsidR="00433AD1" w:rsidRPr="003446B8" w:rsidRDefault="00433AD1" w:rsidP="00433AD1">
      <w:pPr>
        <w:pStyle w:val="p"/>
        <w:rPr>
          <w:rStyle w:val="bold"/>
        </w:rPr>
      </w:pPr>
    </w:p>
    <w:p w14:paraId="6D39036C" w14:textId="77777777" w:rsidR="00433AD1" w:rsidRPr="003446B8" w:rsidRDefault="00567AA3" w:rsidP="00433AD1">
      <w:pPr>
        <w:pStyle w:val="p"/>
      </w:pPr>
      <w:r>
        <w:rPr>
          <w:rStyle w:val="bold"/>
        </w:rPr>
        <w:t>12</w:t>
      </w:r>
      <w:r w:rsidR="00433AD1" w:rsidRPr="003446B8">
        <w:rPr>
          <w:rStyle w:val="bold"/>
        </w:rPr>
        <w:t>. MIEJSCE ORAZ TERMIN SKŁADANIA</w:t>
      </w:r>
      <w:r w:rsidR="004C1157">
        <w:rPr>
          <w:rStyle w:val="bold"/>
        </w:rPr>
        <w:t xml:space="preserve"> OFERT</w:t>
      </w:r>
      <w:r w:rsidR="00DD32B6">
        <w:rPr>
          <w:rStyle w:val="bold"/>
        </w:rPr>
        <w:t xml:space="preserve"> I OTWARCIA OFERT</w:t>
      </w:r>
    </w:p>
    <w:p w14:paraId="3F453E58" w14:textId="77777777" w:rsidR="00433AD1" w:rsidRPr="003446B8" w:rsidRDefault="00433AD1" w:rsidP="00433AD1">
      <w:pPr>
        <w:pStyle w:val="p"/>
      </w:pPr>
    </w:p>
    <w:p w14:paraId="5E759666" w14:textId="77777777" w:rsidR="00DD32B6" w:rsidRPr="00DD32B6" w:rsidRDefault="00567AA3" w:rsidP="00DD32B6">
      <w:pPr>
        <w:pStyle w:val="justify"/>
        <w:rPr>
          <w:rStyle w:val="bold"/>
          <w:b w:val="0"/>
        </w:rPr>
      </w:pPr>
      <w:r>
        <w:t>12</w:t>
      </w:r>
      <w:r w:rsidR="00433AD1" w:rsidRPr="003446B8">
        <w:t xml:space="preserve">.1. Oferty należy składać do </w:t>
      </w:r>
      <w:r w:rsidR="00E11ABC">
        <w:rPr>
          <w:rStyle w:val="bold"/>
        </w:rPr>
        <w:t xml:space="preserve">dnia </w:t>
      </w:r>
      <w:r w:rsidR="0066380D">
        <w:rPr>
          <w:rStyle w:val="bold"/>
          <w:u w:val="single"/>
        </w:rPr>
        <w:t>25.11</w:t>
      </w:r>
      <w:r w:rsidR="00AF6CCA" w:rsidRPr="00E530D8">
        <w:rPr>
          <w:rStyle w:val="bold"/>
          <w:u w:val="single"/>
        </w:rPr>
        <w:t>.2024</w:t>
      </w:r>
      <w:r w:rsidR="00471B7A" w:rsidRPr="00E530D8">
        <w:rPr>
          <w:rStyle w:val="bold"/>
          <w:u w:val="single"/>
        </w:rPr>
        <w:t xml:space="preserve"> roku</w:t>
      </w:r>
      <w:r w:rsidR="00E530D8" w:rsidRPr="00E530D8">
        <w:rPr>
          <w:rStyle w:val="bold"/>
          <w:u w:val="single"/>
        </w:rPr>
        <w:t xml:space="preserve"> do godz. 1</w:t>
      </w:r>
      <w:r w:rsidR="0066380D">
        <w:rPr>
          <w:rStyle w:val="bold"/>
          <w:u w:val="single"/>
        </w:rPr>
        <w:t>2</w:t>
      </w:r>
      <w:r w:rsidR="00E530D8" w:rsidRPr="00E530D8">
        <w:rPr>
          <w:rStyle w:val="bold"/>
          <w:u w:val="single"/>
        </w:rPr>
        <w:t>:00</w:t>
      </w:r>
      <w:r w:rsidR="00DD32B6" w:rsidRPr="00DD32B6">
        <w:rPr>
          <w:rStyle w:val="bold"/>
          <w:b w:val="0"/>
        </w:rPr>
        <w:t xml:space="preserve"> za pośrednictwem:</w:t>
      </w:r>
    </w:p>
    <w:p w14:paraId="6017BE7D" w14:textId="6C391B4E" w:rsidR="00DD32B6" w:rsidRDefault="00DD32B6" w:rsidP="00DD32B6">
      <w:pPr>
        <w:pStyle w:val="justify"/>
        <w:numPr>
          <w:ilvl w:val="0"/>
          <w:numId w:val="26"/>
        </w:numPr>
        <w:rPr>
          <w:rStyle w:val="bold"/>
          <w:b w:val="0"/>
        </w:rPr>
      </w:pPr>
      <w:r w:rsidRPr="003F4179">
        <w:rPr>
          <w:rStyle w:val="bold"/>
        </w:rPr>
        <w:t>poczty elektronicznej</w:t>
      </w:r>
      <w:r w:rsidRPr="00DD32B6">
        <w:rPr>
          <w:rStyle w:val="bold"/>
          <w:b w:val="0"/>
        </w:rPr>
        <w:t xml:space="preserve"> (formularz ofertowy wraz z wymaganymi dokumentami/oświadczeniami) na adres:  </w:t>
      </w:r>
      <w:hyperlink r:id="rId9" w:history="1">
        <w:r w:rsidR="003F4179" w:rsidRPr="007041F0">
          <w:rPr>
            <w:rStyle w:val="Hipercze"/>
          </w:rPr>
          <w:t>zp@odolanow.pl</w:t>
        </w:r>
      </w:hyperlink>
      <w:r w:rsidR="003F4179">
        <w:rPr>
          <w:rStyle w:val="bold"/>
          <w:b w:val="0"/>
        </w:rPr>
        <w:t xml:space="preserve">. </w:t>
      </w:r>
      <w:r w:rsidR="003F4179" w:rsidRPr="003F4179">
        <w:t xml:space="preserve">Oferta wraz z załączonymi dokumentami, złożona w postaci elektronicznej </w:t>
      </w:r>
      <w:r w:rsidR="00D52451">
        <w:t>musi</w:t>
      </w:r>
      <w:r w:rsidR="00D52451" w:rsidRPr="003F4179">
        <w:t xml:space="preserve"> </w:t>
      </w:r>
      <w:r w:rsidR="003F4179" w:rsidRPr="003F4179">
        <w:t>być</w:t>
      </w:r>
      <w:r w:rsidR="00D52451">
        <w:t xml:space="preserve"> pod rygorem nieważności</w:t>
      </w:r>
      <w:r w:rsidR="003F4179" w:rsidRPr="003F4179">
        <w:t xml:space="preserve"> podpisana kwalifikowanym podpisem elektronicznym, podpisem osobistym bądź podpisem zaufanym</w:t>
      </w:r>
      <w:r w:rsidR="003F4179">
        <w:t>.</w:t>
      </w:r>
    </w:p>
    <w:p w14:paraId="09F3AFC8" w14:textId="0EC1870A" w:rsidR="0066380D" w:rsidRPr="00DD32B6" w:rsidRDefault="00DD32B6" w:rsidP="00DD32B6">
      <w:pPr>
        <w:pStyle w:val="justify"/>
        <w:numPr>
          <w:ilvl w:val="0"/>
          <w:numId w:val="26"/>
        </w:numPr>
      </w:pPr>
      <w:r w:rsidRPr="003F4179">
        <w:rPr>
          <w:rStyle w:val="bold"/>
        </w:rPr>
        <w:t>osobiście lub pocztą w formie pisemnej</w:t>
      </w:r>
      <w:r w:rsidRPr="00DD32B6">
        <w:rPr>
          <w:rStyle w:val="bold"/>
          <w:b w:val="0"/>
        </w:rPr>
        <w:t xml:space="preserve"> (decyduje data wpływu) na adres Zamawiającego: Urząd G</w:t>
      </w:r>
      <w:r>
        <w:rPr>
          <w:rStyle w:val="bold"/>
          <w:b w:val="0"/>
        </w:rPr>
        <w:t>miny i Miasta Odolanów, Rynek 1</w:t>
      </w:r>
      <w:r w:rsidRPr="00DD32B6">
        <w:rPr>
          <w:rStyle w:val="bold"/>
          <w:b w:val="0"/>
        </w:rPr>
        <w:t>, 63-430 Odolanów (sekretariat) z dopiskiem: Zakup i dostawa sprzętu sportowego w związku z realizacją zadania publicznego w ramach Programu ,,Aktywna Szkoła – sprzęt sportowy dla szkół”.</w:t>
      </w:r>
      <w:r w:rsidR="00D52451">
        <w:rPr>
          <w:rStyle w:val="bold"/>
          <w:b w:val="0"/>
        </w:rPr>
        <w:t xml:space="preserve"> Oferta złożona w ten sposób musi być pod rygorem nieważności złożona w formie pisemnej.</w:t>
      </w:r>
    </w:p>
    <w:p w14:paraId="64AB547C" w14:textId="77777777" w:rsidR="00433AD1" w:rsidRDefault="00DD32B6" w:rsidP="0066380D">
      <w:pPr>
        <w:pStyle w:val="justify"/>
      </w:pPr>
      <w:r>
        <w:t>1</w:t>
      </w:r>
      <w:r w:rsidR="00567AA3">
        <w:t>2</w:t>
      </w:r>
      <w:r w:rsidR="00564341">
        <w:t>.2</w:t>
      </w:r>
      <w:r>
        <w:t>.</w:t>
      </w:r>
      <w:r w:rsidR="0066380D">
        <w:t>Otwar</w:t>
      </w:r>
      <w:r>
        <w:t xml:space="preserve">cie ofert odbędzie się </w:t>
      </w:r>
      <w:r w:rsidRPr="00564341">
        <w:rPr>
          <w:b/>
          <w:u w:val="single"/>
        </w:rPr>
        <w:t>w dniu 25.11.2024 roku o godzinie 12</w:t>
      </w:r>
      <w:r w:rsidR="0066380D" w:rsidRPr="00564341">
        <w:rPr>
          <w:b/>
          <w:u w:val="single"/>
        </w:rPr>
        <w:t>.30</w:t>
      </w:r>
      <w:r w:rsidR="0066380D">
        <w:t>, w siedzibie Zamawiającego</w:t>
      </w:r>
      <w:r>
        <w:t>.</w:t>
      </w:r>
      <w:r w:rsidR="0066380D">
        <w:t xml:space="preserve">  </w:t>
      </w:r>
    </w:p>
    <w:p w14:paraId="7CC7973F" w14:textId="65D97D97" w:rsidR="00D52451" w:rsidRDefault="00D52451" w:rsidP="0066380D">
      <w:pPr>
        <w:pStyle w:val="justify"/>
      </w:pPr>
      <w:r>
        <w:t xml:space="preserve">12.3 Termin złożenia oferty uważa się za zachowany jeżeli przed jego upływem </w:t>
      </w:r>
      <w:r w:rsidR="007C3842">
        <w:t>oferta</w:t>
      </w:r>
      <w:r>
        <w:t xml:space="preserve"> zostanie złożona w sekretariacie, a w przypadku oferty złożonej w postaci elektronicznej jeżeli przed jego upływem oferta zostanie przesłana na serwer pocztowy Zamawiającego.</w:t>
      </w:r>
    </w:p>
    <w:p w14:paraId="1BD5082B" w14:textId="77777777" w:rsidR="006C2CB4" w:rsidRDefault="0070129C" w:rsidP="006C2CB4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</w:t>
      </w:r>
      <w:r w:rsidR="006C2CB4">
        <w:rPr>
          <w:rFonts w:cs="Times New Roman"/>
          <w:b/>
        </w:rPr>
        <w:t xml:space="preserve">     </w:t>
      </w:r>
      <w:r w:rsidR="00AA5BBE">
        <w:rPr>
          <w:rFonts w:cs="Times New Roman"/>
          <w:b/>
        </w:rPr>
        <w:t xml:space="preserve">                                                    </w:t>
      </w:r>
      <w:r>
        <w:rPr>
          <w:rFonts w:cs="Times New Roman"/>
          <w:b/>
        </w:rPr>
        <w:t xml:space="preserve">       </w:t>
      </w:r>
    </w:p>
    <w:p w14:paraId="56A71B68" w14:textId="77777777" w:rsidR="00433AD1" w:rsidRDefault="00433AD1" w:rsidP="00433AD1">
      <w:pPr>
        <w:pStyle w:val="p"/>
      </w:pPr>
      <w:r>
        <w:rPr>
          <w:rStyle w:val="bold"/>
        </w:rPr>
        <w:t>1</w:t>
      </w:r>
      <w:r w:rsidR="00567AA3">
        <w:rPr>
          <w:rStyle w:val="bold"/>
        </w:rPr>
        <w:t>3</w:t>
      </w:r>
      <w:r>
        <w:rPr>
          <w:rStyle w:val="bold"/>
        </w:rPr>
        <w:t>. KRYTERIA ORAZ SPOSÓB OCENY OFERT</w:t>
      </w:r>
    </w:p>
    <w:p w14:paraId="63D3510D" w14:textId="77777777" w:rsidR="00433AD1" w:rsidRDefault="00433AD1" w:rsidP="00433AD1">
      <w:pPr>
        <w:pStyle w:val="p"/>
      </w:pPr>
    </w:p>
    <w:p w14:paraId="3CD94B9F" w14:textId="77777777" w:rsidR="00433AD1" w:rsidRDefault="00433AD1" w:rsidP="004260DA">
      <w:pPr>
        <w:pStyle w:val="justify"/>
      </w:pPr>
      <w:r>
        <w:t>1</w:t>
      </w:r>
      <w:r w:rsidR="00567AA3">
        <w:t>3</w:t>
      </w:r>
      <w:r>
        <w:t>.1. Zamawiający będzie oceniał oferty według następującego kryterium: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5"/>
        <w:gridCol w:w="4136"/>
        <w:gridCol w:w="4063"/>
      </w:tblGrid>
      <w:tr w:rsidR="00433AD1" w14:paraId="6B45BCED" w14:textId="77777777" w:rsidTr="00840434">
        <w:tc>
          <w:tcPr>
            <w:tcW w:w="855" w:type="dxa"/>
            <w:tcBorders>
              <w:bottom w:val="single" w:sz="1" w:space="0" w:color="auto"/>
            </w:tcBorders>
            <w:vAlign w:val="center"/>
          </w:tcPr>
          <w:p w14:paraId="7736DBD0" w14:textId="77777777" w:rsidR="00433AD1" w:rsidRDefault="00433AD1" w:rsidP="00262FD9">
            <w:pPr>
              <w:pStyle w:val="tableCenter"/>
              <w:spacing w:after="200"/>
            </w:pPr>
            <w:r>
              <w:rPr>
                <w:rStyle w:val="bold"/>
              </w:rPr>
              <w:t>Nr</w:t>
            </w:r>
          </w:p>
        </w:tc>
        <w:tc>
          <w:tcPr>
            <w:tcW w:w="4136" w:type="dxa"/>
            <w:tcBorders>
              <w:bottom w:val="single" w:sz="1" w:space="0" w:color="auto"/>
            </w:tcBorders>
            <w:vAlign w:val="center"/>
          </w:tcPr>
          <w:p w14:paraId="0E9BBE97" w14:textId="77777777" w:rsidR="00433AD1" w:rsidRDefault="00433AD1" w:rsidP="00262FD9">
            <w:pPr>
              <w:pStyle w:val="tableCenter"/>
              <w:spacing w:after="200"/>
            </w:pPr>
            <w:r>
              <w:rPr>
                <w:rStyle w:val="bold"/>
              </w:rPr>
              <w:t>Nazwa kryterium</w:t>
            </w:r>
          </w:p>
        </w:tc>
        <w:tc>
          <w:tcPr>
            <w:tcW w:w="4063" w:type="dxa"/>
            <w:tcBorders>
              <w:bottom w:val="single" w:sz="1" w:space="0" w:color="auto"/>
            </w:tcBorders>
            <w:vAlign w:val="center"/>
          </w:tcPr>
          <w:p w14:paraId="07EB5C6F" w14:textId="77777777" w:rsidR="00433AD1" w:rsidRDefault="00433AD1" w:rsidP="00262FD9">
            <w:pPr>
              <w:pStyle w:val="tableCenter"/>
              <w:spacing w:after="200"/>
            </w:pPr>
            <w:r>
              <w:rPr>
                <w:rStyle w:val="bold"/>
              </w:rPr>
              <w:t>Waga</w:t>
            </w:r>
          </w:p>
        </w:tc>
      </w:tr>
      <w:tr w:rsidR="00433AD1" w14:paraId="5CD39CD6" w14:textId="77777777" w:rsidTr="00840434">
        <w:tc>
          <w:tcPr>
            <w:tcW w:w="855" w:type="dxa"/>
            <w:vAlign w:val="center"/>
          </w:tcPr>
          <w:p w14:paraId="6D6DCF8C" w14:textId="77777777" w:rsidR="00433AD1" w:rsidRDefault="00433AD1" w:rsidP="00262FD9">
            <w:pPr>
              <w:pStyle w:val="center"/>
            </w:pPr>
            <w:r>
              <w:t>1</w:t>
            </w:r>
          </w:p>
        </w:tc>
        <w:tc>
          <w:tcPr>
            <w:tcW w:w="4136" w:type="dxa"/>
            <w:vAlign w:val="center"/>
          </w:tcPr>
          <w:p w14:paraId="28C02D04" w14:textId="77777777" w:rsidR="00433AD1" w:rsidRDefault="00FD6C92" w:rsidP="00262FD9">
            <w:pPr>
              <w:pStyle w:val="p"/>
            </w:pPr>
            <w:r w:rsidRPr="00200278">
              <w:t>Cena</w:t>
            </w:r>
            <w:r>
              <w:t xml:space="preserve"> </w:t>
            </w:r>
          </w:p>
        </w:tc>
        <w:tc>
          <w:tcPr>
            <w:tcW w:w="4063" w:type="dxa"/>
            <w:vAlign w:val="center"/>
          </w:tcPr>
          <w:p w14:paraId="6F8BAF5E" w14:textId="77777777" w:rsidR="00433AD1" w:rsidRDefault="00433AD1" w:rsidP="00262FD9">
            <w:pPr>
              <w:pStyle w:val="center"/>
            </w:pPr>
            <w:r>
              <w:t>100%</w:t>
            </w:r>
          </w:p>
        </w:tc>
      </w:tr>
    </w:tbl>
    <w:p w14:paraId="3D34A8F7" w14:textId="77777777" w:rsidR="00433AD1" w:rsidRDefault="00433AD1" w:rsidP="00433AD1">
      <w:pPr>
        <w:pStyle w:val="p"/>
      </w:pPr>
    </w:p>
    <w:p w14:paraId="2842E2CD" w14:textId="77777777" w:rsidR="00433AD1" w:rsidRDefault="00433AD1" w:rsidP="00433AD1">
      <w:pPr>
        <w:pStyle w:val="justify"/>
      </w:pPr>
      <w:r>
        <w:t>1</w:t>
      </w:r>
      <w:r w:rsidR="00567AA3">
        <w:t>3</w:t>
      </w:r>
      <w:r>
        <w:t>.2. Punkty przyznawane za podane w pkt. 1</w:t>
      </w:r>
      <w:r w:rsidR="000B7E4F">
        <w:t>3</w:t>
      </w:r>
      <w:r>
        <w:t>.1. kryteria będą liczone według następujących wzorów:</w:t>
      </w:r>
    </w:p>
    <w:p w14:paraId="2903887F" w14:textId="77777777" w:rsidR="00433AD1" w:rsidRDefault="00433AD1" w:rsidP="00433AD1">
      <w:pPr>
        <w:pStyle w:val="p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88"/>
        <w:gridCol w:w="8066"/>
      </w:tblGrid>
      <w:tr w:rsidR="00433AD1" w14:paraId="1F50583E" w14:textId="77777777" w:rsidTr="00262FD9">
        <w:tc>
          <w:tcPr>
            <w:tcW w:w="1000" w:type="dxa"/>
            <w:tcBorders>
              <w:bottom w:val="single" w:sz="1" w:space="0" w:color="auto"/>
            </w:tcBorders>
            <w:vAlign w:val="center"/>
          </w:tcPr>
          <w:p w14:paraId="0798488E" w14:textId="77777777" w:rsidR="00433AD1" w:rsidRDefault="00433AD1" w:rsidP="00262FD9">
            <w:pPr>
              <w:pStyle w:val="tableCenter"/>
              <w:spacing w:after="200"/>
            </w:pPr>
            <w:r>
              <w:rPr>
                <w:rStyle w:val="bold"/>
              </w:rPr>
              <w:t>Nr kryterium</w:t>
            </w:r>
          </w:p>
        </w:tc>
        <w:tc>
          <w:tcPr>
            <w:tcW w:w="10000" w:type="dxa"/>
            <w:tcBorders>
              <w:bottom w:val="single" w:sz="1" w:space="0" w:color="auto"/>
            </w:tcBorders>
            <w:vAlign w:val="center"/>
          </w:tcPr>
          <w:p w14:paraId="78242FF2" w14:textId="77777777" w:rsidR="00433AD1" w:rsidRDefault="00433AD1" w:rsidP="00262FD9">
            <w:pPr>
              <w:pStyle w:val="tableCenter"/>
              <w:spacing w:after="200"/>
            </w:pPr>
            <w:r>
              <w:rPr>
                <w:rStyle w:val="bold"/>
              </w:rPr>
              <w:t>Wzór</w:t>
            </w:r>
          </w:p>
        </w:tc>
      </w:tr>
      <w:tr w:rsidR="00433AD1" w14:paraId="730DB24D" w14:textId="77777777" w:rsidTr="00262FD9">
        <w:tc>
          <w:tcPr>
            <w:tcW w:w="1000" w:type="dxa"/>
            <w:vAlign w:val="center"/>
          </w:tcPr>
          <w:p w14:paraId="685609C7" w14:textId="77777777" w:rsidR="00433AD1" w:rsidRDefault="00433AD1" w:rsidP="00262FD9">
            <w:pPr>
              <w:pStyle w:val="center"/>
            </w:pPr>
            <w:r>
              <w:t>1</w:t>
            </w:r>
          </w:p>
        </w:tc>
        <w:tc>
          <w:tcPr>
            <w:tcW w:w="10000" w:type="dxa"/>
            <w:vAlign w:val="center"/>
          </w:tcPr>
          <w:p w14:paraId="47C20D88" w14:textId="77777777" w:rsidR="00FD6C92" w:rsidRPr="00200278" w:rsidRDefault="00FD6C92" w:rsidP="000B7E4F">
            <w:pPr>
              <w:pStyle w:val="p"/>
              <w:spacing w:after="200" w:line="240" w:lineRule="auto"/>
            </w:pPr>
            <w:r w:rsidRPr="00200278">
              <w:t>(</w:t>
            </w:r>
            <w:proofErr w:type="spellStart"/>
            <w:r w:rsidRPr="00200278">
              <w:t>Cmin</w:t>
            </w:r>
            <w:proofErr w:type="spellEnd"/>
            <w:r w:rsidRPr="00200278">
              <w:t>/</w:t>
            </w:r>
            <w:proofErr w:type="spellStart"/>
            <w:r w:rsidRPr="00200278">
              <w:t>Cof</w:t>
            </w:r>
            <w:proofErr w:type="spellEnd"/>
            <w:r w:rsidRPr="00200278">
              <w:t>) * 100 * waga</w:t>
            </w:r>
          </w:p>
          <w:p w14:paraId="7A8DE601" w14:textId="77777777" w:rsidR="00FD6C92" w:rsidRPr="00200278" w:rsidRDefault="00FD6C92" w:rsidP="000B7E4F">
            <w:pPr>
              <w:pStyle w:val="p"/>
              <w:spacing w:after="200" w:line="240" w:lineRule="auto"/>
            </w:pPr>
            <w:r w:rsidRPr="00200278">
              <w:t>gdzie:</w:t>
            </w:r>
          </w:p>
          <w:p w14:paraId="30BDBF22" w14:textId="77777777" w:rsidR="00FD6C92" w:rsidRPr="00200278" w:rsidRDefault="00FD6C92" w:rsidP="000B7E4F">
            <w:pPr>
              <w:pStyle w:val="p"/>
              <w:spacing w:after="200" w:line="240" w:lineRule="auto"/>
            </w:pPr>
            <w:r w:rsidRPr="00200278">
              <w:t xml:space="preserve">- </w:t>
            </w:r>
            <w:proofErr w:type="spellStart"/>
            <w:r w:rsidRPr="00200278">
              <w:t>Cmin</w:t>
            </w:r>
            <w:proofErr w:type="spellEnd"/>
            <w:r w:rsidRPr="00200278">
              <w:t xml:space="preserve"> - najniższa cena spośród wszystkich ofert</w:t>
            </w:r>
          </w:p>
          <w:p w14:paraId="7A5A3E1C" w14:textId="77777777" w:rsidR="00433AD1" w:rsidRDefault="00FD6C92" w:rsidP="000B7E4F">
            <w:pPr>
              <w:pStyle w:val="p"/>
              <w:spacing w:line="240" w:lineRule="auto"/>
            </w:pPr>
            <w:r w:rsidRPr="00200278">
              <w:t xml:space="preserve">- </w:t>
            </w:r>
            <w:proofErr w:type="spellStart"/>
            <w:r w:rsidRPr="00200278">
              <w:t>Cof</w:t>
            </w:r>
            <w:proofErr w:type="spellEnd"/>
            <w:r w:rsidRPr="00200278">
              <w:t xml:space="preserve"> -  cena podana w ofercie</w:t>
            </w:r>
            <w:r>
              <w:t xml:space="preserve">  </w:t>
            </w:r>
          </w:p>
        </w:tc>
      </w:tr>
    </w:tbl>
    <w:p w14:paraId="6F7E372B" w14:textId="77777777" w:rsidR="00433AD1" w:rsidRDefault="00433AD1" w:rsidP="00433AD1">
      <w:pPr>
        <w:pStyle w:val="justify"/>
      </w:pPr>
    </w:p>
    <w:p w14:paraId="58176EEC" w14:textId="77777777" w:rsidR="007F16DB" w:rsidRDefault="00567AA3" w:rsidP="007F16DB">
      <w:pPr>
        <w:pStyle w:val="justify"/>
      </w:pPr>
      <w:r>
        <w:t>13</w:t>
      </w:r>
      <w:r w:rsidR="007F16DB">
        <w:t xml:space="preserve">.3.  </w:t>
      </w:r>
      <w:r w:rsidR="007F16DB" w:rsidRPr="00200278">
        <w:t>Oferta złożona przez wykonawcę może otrzymać 100 pkt.</w:t>
      </w:r>
    </w:p>
    <w:p w14:paraId="160728C8" w14:textId="77777777" w:rsidR="007F16DB" w:rsidRDefault="00567AA3" w:rsidP="007F16DB">
      <w:pPr>
        <w:pStyle w:val="justify"/>
      </w:pPr>
      <w:r>
        <w:t>13</w:t>
      </w:r>
      <w:r w:rsidR="007F16DB">
        <w:t>.4. W toku dokonywania badania i oceny ofert Zamawiający może żądać udzielenia przez wykonawcę wyjaśnień treści złożonych przez niego ofert.</w:t>
      </w:r>
    </w:p>
    <w:p w14:paraId="2BB43A5A" w14:textId="77777777" w:rsidR="000303F7" w:rsidRPr="000B7E4F" w:rsidRDefault="007F16DB" w:rsidP="000B7E4F">
      <w:pPr>
        <w:pStyle w:val="justify"/>
        <w:rPr>
          <w:rStyle w:val="bold"/>
          <w:b w:val="0"/>
        </w:rPr>
      </w:pPr>
      <w:r>
        <w:t>1</w:t>
      </w:r>
      <w:r w:rsidR="00567AA3">
        <w:t>3</w:t>
      </w:r>
      <w:r>
        <w:t>.5. Zamawiający zastosuje zaokrąglanie każdego wyniku do dwóch miejsc po przecinku (zgodnie z matematycznymi zasadami).</w:t>
      </w:r>
    </w:p>
    <w:p w14:paraId="3C2F634A" w14:textId="77777777" w:rsidR="000303F7" w:rsidRDefault="000303F7" w:rsidP="00433AD1">
      <w:pPr>
        <w:pStyle w:val="p"/>
        <w:rPr>
          <w:rStyle w:val="bold"/>
        </w:rPr>
      </w:pPr>
    </w:p>
    <w:p w14:paraId="0100EA80" w14:textId="77777777" w:rsidR="00433AD1" w:rsidRDefault="00433AD1" w:rsidP="00433AD1">
      <w:pPr>
        <w:pStyle w:val="p"/>
      </w:pPr>
      <w:r>
        <w:rPr>
          <w:rStyle w:val="bold"/>
        </w:rPr>
        <w:t>1</w:t>
      </w:r>
      <w:r w:rsidR="00567AA3">
        <w:rPr>
          <w:rStyle w:val="bold"/>
        </w:rPr>
        <w:t>4</w:t>
      </w:r>
      <w:r>
        <w:rPr>
          <w:rStyle w:val="bold"/>
        </w:rPr>
        <w:t>. OPIS SPOSOBU OBLICZANIA CENY</w:t>
      </w:r>
    </w:p>
    <w:p w14:paraId="1B30D119" w14:textId="77777777" w:rsidR="00433AD1" w:rsidRDefault="00433AD1" w:rsidP="00433AD1">
      <w:pPr>
        <w:pStyle w:val="p"/>
      </w:pPr>
    </w:p>
    <w:p w14:paraId="3AD26016" w14:textId="77777777" w:rsidR="00FD6C92" w:rsidRPr="00D435DE" w:rsidRDefault="00FD6C92" w:rsidP="00FD6C92">
      <w:pPr>
        <w:pStyle w:val="justify"/>
        <w:rPr>
          <w:u w:val="single"/>
        </w:rPr>
      </w:pPr>
      <w:r>
        <w:lastRenderedPageBreak/>
        <w:t>1</w:t>
      </w:r>
      <w:r w:rsidR="00567AA3">
        <w:t>4</w:t>
      </w:r>
      <w:r>
        <w:t xml:space="preserve">.1. </w:t>
      </w:r>
      <w:r w:rsidRPr="00D435DE">
        <w:rPr>
          <w:u w:val="single"/>
        </w:rPr>
        <w:t xml:space="preserve">Zamawiający będzie brał pod uwagę cenę brutto za wykonanie </w:t>
      </w:r>
      <w:r w:rsidR="00E11ABC">
        <w:rPr>
          <w:u w:val="single"/>
        </w:rPr>
        <w:t xml:space="preserve">całego </w:t>
      </w:r>
      <w:r w:rsidRPr="00D435DE">
        <w:rPr>
          <w:u w:val="single"/>
        </w:rPr>
        <w:t>pr</w:t>
      </w:r>
      <w:r>
        <w:rPr>
          <w:u w:val="single"/>
        </w:rPr>
        <w:t>zedmiotu niniejszego zamówienia</w:t>
      </w:r>
      <w:r w:rsidRPr="009D41E5">
        <w:rPr>
          <w:b/>
          <w:u w:val="single"/>
        </w:rPr>
        <w:t>.</w:t>
      </w:r>
      <w:r w:rsidRPr="00D435DE">
        <w:rPr>
          <w:u w:val="single"/>
        </w:rPr>
        <w:t xml:space="preserve"> </w:t>
      </w:r>
    </w:p>
    <w:p w14:paraId="33BCED38" w14:textId="77777777" w:rsidR="00FD6C92" w:rsidRDefault="00567AA3" w:rsidP="00FD6C92">
      <w:pPr>
        <w:pStyle w:val="justify"/>
      </w:pPr>
      <w:r>
        <w:t>14</w:t>
      </w:r>
      <w:r w:rsidR="00FD6C92" w:rsidRPr="007D3A21">
        <w:t xml:space="preserve">.2. </w:t>
      </w:r>
      <w:r w:rsidR="000B7E4F" w:rsidRPr="007D3A21">
        <w:t>Do oferty Wykonawca zobowiązany jest załączyć wypełniony</w:t>
      </w:r>
      <w:r w:rsidR="00BA7536" w:rsidRPr="007D3A21">
        <w:t xml:space="preserve"> dla danej części</w:t>
      </w:r>
      <w:r w:rsidR="000B7E4F" w:rsidRPr="007D3A21">
        <w:t xml:space="preserve"> załącznik Nr 4</w:t>
      </w:r>
      <w:r w:rsidR="007D3A21">
        <w:t>-</w:t>
      </w:r>
      <w:r w:rsidR="000B7E4F" w:rsidRPr="007D3A21">
        <w:t xml:space="preserve"> szczegółowy opis przedmiotu zamówienia, formularz cenowy</w:t>
      </w:r>
      <w:r w:rsidR="00BA7536" w:rsidRPr="007D3A21">
        <w:t xml:space="preserve">, </w:t>
      </w:r>
      <w:r w:rsidR="000B7E4F" w:rsidRPr="007D3A21">
        <w:t>które</w:t>
      </w:r>
      <w:r w:rsidR="00BA7536" w:rsidRPr="007D3A21">
        <w:t>go wzór stanowi załącznik</w:t>
      </w:r>
      <w:r w:rsidR="000B7E4F" w:rsidRPr="007D3A21">
        <w:t xml:space="preserve"> do </w:t>
      </w:r>
      <w:r w:rsidR="00BA7536" w:rsidRPr="007D3A21">
        <w:t>ogłoszenia</w:t>
      </w:r>
      <w:r w:rsidR="000B7E4F" w:rsidRPr="007D3A21">
        <w:t>. Wartość ogółem brutto przedmiotu zamówienia dla danej części wynikająca z formularza cenowego powinna być tożsama z wartością podaną w Formularzu Oferty.</w:t>
      </w:r>
      <w:r w:rsidR="00BA7536" w:rsidRPr="007D3A21">
        <w:t xml:space="preserve"> </w:t>
      </w:r>
      <w:r w:rsidR="00FD6C92" w:rsidRPr="007D3A21">
        <w:t>Cenę deklaruje  się</w:t>
      </w:r>
      <w:r w:rsidR="00BA7536" w:rsidRPr="007D3A21">
        <w:t xml:space="preserve"> na formularzu oferty, podając </w:t>
      </w:r>
      <w:r w:rsidR="00FD6C92" w:rsidRPr="007D3A21">
        <w:t>cenę brutto.</w:t>
      </w:r>
    </w:p>
    <w:p w14:paraId="71E54892" w14:textId="77777777" w:rsidR="00FD6C92" w:rsidRDefault="00FD6C92" w:rsidP="00FD6C92">
      <w:pPr>
        <w:pStyle w:val="justify"/>
      </w:pPr>
      <w:r>
        <w:t>1</w:t>
      </w:r>
      <w:r w:rsidR="00567AA3">
        <w:t>4</w:t>
      </w:r>
      <w:r>
        <w:t>.3. Zaoferowana cena jest</w:t>
      </w:r>
      <w:r w:rsidRPr="007D3A21">
        <w:rPr>
          <w:b/>
          <w:u w:val="single"/>
        </w:rPr>
        <w:t xml:space="preserve"> ceną ryczałtową </w:t>
      </w:r>
      <w:r>
        <w:t>i musi zawierać wszelkie koszty wykonawcy związane z prawidłową i właściwą realizacją przedmiotu zamówienia, przy zastosowaniu obowiązujących norm, z uwzględnieniem ewentualnego ryzyka wynikającego z okoliczności, których nie można było przewidzieć w chwili składania oferty.</w:t>
      </w:r>
    </w:p>
    <w:p w14:paraId="041DF0F8" w14:textId="77777777" w:rsidR="00FD6C92" w:rsidRDefault="00567AA3" w:rsidP="00FD6C92">
      <w:pPr>
        <w:pStyle w:val="justify"/>
      </w:pPr>
      <w:r>
        <w:t>14</w:t>
      </w:r>
      <w:r w:rsidR="00FD6C92">
        <w:t>.4. Cena musi być wyrażona w złotych polskich, z dokładnością do dwóch miejsc po przecinku.</w:t>
      </w:r>
    </w:p>
    <w:p w14:paraId="0BB20B2D" w14:textId="77777777" w:rsidR="00433AD1" w:rsidRDefault="00433AD1" w:rsidP="00433AD1">
      <w:pPr>
        <w:pStyle w:val="p"/>
        <w:rPr>
          <w:rStyle w:val="bold"/>
        </w:rPr>
      </w:pPr>
    </w:p>
    <w:p w14:paraId="48636FD9" w14:textId="77777777" w:rsidR="00BA7536" w:rsidRDefault="00BA7536" w:rsidP="00433AD1">
      <w:pPr>
        <w:pStyle w:val="p"/>
        <w:rPr>
          <w:rStyle w:val="bold"/>
        </w:rPr>
      </w:pPr>
    </w:p>
    <w:p w14:paraId="29C6C202" w14:textId="77777777" w:rsidR="00433AD1" w:rsidRDefault="00433AD1" w:rsidP="00433AD1">
      <w:pPr>
        <w:pStyle w:val="p"/>
      </w:pPr>
      <w:r>
        <w:rPr>
          <w:rStyle w:val="bold"/>
        </w:rPr>
        <w:t>1</w:t>
      </w:r>
      <w:r w:rsidR="00567AA3">
        <w:rPr>
          <w:rStyle w:val="bold"/>
        </w:rPr>
        <w:t>5</w:t>
      </w:r>
      <w:r>
        <w:rPr>
          <w:rStyle w:val="bold"/>
        </w:rPr>
        <w:t>. WYMAGANIA DOTYCZĄCE ZABEZPIECZENIA NALEŻYTEGO WYKONANIA UMOWY</w:t>
      </w:r>
    </w:p>
    <w:p w14:paraId="490D88F7" w14:textId="77777777" w:rsidR="00433AD1" w:rsidRDefault="00433AD1" w:rsidP="00433AD1">
      <w:pPr>
        <w:pStyle w:val="justify"/>
      </w:pPr>
      <w:r>
        <w:t>1</w:t>
      </w:r>
      <w:r w:rsidR="00567AA3">
        <w:t>5</w:t>
      </w:r>
      <w:r>
        <w:t xml:space="preserve">.1. Zamawiający </w:t>
      </w:r>
      <w:r w:rsidRPr="007D3A21">
        <w:rPr>
          <w:b/>
          <w:u w:val="single"/>
        </w:rPr>
        <w:t>nie ustanawia</w:t>
      </w:r>
      <w:r>
        <w:t xml:space="preserve"> zabezpieczenia należytego wykonania umowy.</w:t>
      </w:r>
    </w:p>
    <w:p w14:paraId="274C3516" w14:textId="77777777" w:rsidR="00433AD1" w:rsidRDefault="00433AD1" w:rsidP="00433AD1">
      <w:pPr>
        <w:pStyle w:val="p"/>
      </w:pPr>
    </w:p>
    <w:p w14:paraId="319D602A" w14:textId="77777777" w:rsidR="003A60F3" w:rsidRPr="003A60F3" w:rsidRDefault="00567AA3" w:rsidP="003A60F3">
      <w:pPr>
        <w:pStyle w:val="p"/>
        <w:rPr>
          <w:rStyle w:val="bold"/>
        </w:rPr>
      </w:pPr>
      <w:r>
        <w:rPr>
          <w:rStyle w:val="bold"/>
        </w:rPr>
        <w:lastRenderedPageBreak/>
        <w:t>16</w:t>
      </w:r>
      <w:r w:rsidR="00433AD1">
        <w:rPr>
          <w:rStyle w:val="bold"/>
        </w:rPr>
        <w:t xml:space="preserve">. </w:t>
      </w:r>
      <w:r w:rsidR="003A60F3" w:rsidRPr="003A60F3">
        <w:rPr>
          <w:rStyle w:val="bold"/>
        </w:rPr>
        <w:t>WYMAGANIA DOTYCZĄCE WADIUM</w:t>
      </w:r>
    </w:p>
    <w:p w14:paraId="7D7EF68F" w14:textId="77777777" w:rsidR="003A60F3" w:rsidRPr="003A60F3" w:rsidRDefault="003A60F3" w:rsidP="003A60F3">
      <w:pPr>
        <w:pStyle w:val="p"/>
        <w:rPr>
          <w:rStyle w:val="bold"/>
          <w:b w:val="0"/>
        </w:rPr>
      </w:pPr>
      <w:r w:rsidRPr="003A60F3">
        <w:rPr>
          <w:rStyle w:val="bold"/>
          <w:b w:val="0"/>
        </w:rPr>
        <w:t xml:space="preserve">Zamawiający </w:t>
      </w:r>
      <w:r w:rsidRPr="003A60F3">
        <w:rPr>
          <w:rStyle w:val="bold"/>
          <w:u w:val="single"/>
        </w:rPr>
        <w:t>nie wymaga</w:t>
      </w:r>
      <w:r w:rsidRPr="003A60F3">
        <w:rPr>
          <w:rStyle w:val="bold"/>
          <w:b w:val="0"/>
        </w:rPr>
        <w:t xml:space="preserve"> wniesienia wadium w niniejszym postępowaniu.</w:t>
      </w:r>
    </w:p>
    <w:p w14:paraId="0AC5BAD9" w14:textId="77777777" w:rsidR="003A60F3" w:rsidRDefault="003A60F3" w:rsidP="00433AD1">
      <w:pPr>
        <w:pStyle w:val="p"/>
        <w:rPr>
          <w:rStyle w:val="bold"/>
        </w:rPr>
      </w:pPr>
    </w:p>
    <w:p w14:paraId="5E9DC3B6" w14:textId="77777777" w:rsidR="00433AD1" w:rsidRDefault="00567AA3" w:rsidP="00433AD1">
      <w:pPr>
        <w:pStyle w:val="p"/>
      </w:pPr>
      <w:r>
        <w:rPr>
          <w:rStyle w:val="bold"/>
        </w:rPr>
        <w:t>17</w:t>
      </w:r>
      <w:r w:rsidR="003A60F3">
        <w:rPr>
          <w:rStyle w:val="bold"/>
        </w:rPr>
        <w:t>.</w:t>
      </w:r>
      <w:r w:rsidR="00433AD1">
        <w:rPr>
          <w:rStyle w:val="bold"/>
        </w:rPr>
        <w:t>OPIS SPOSOBU PRZYGOTOWYWANIA OFERT</w:t>
      </w:r>
    </w:p>
    <w:p w14:paraId="656A15C0" w14:textId="77777777" w:rsidR="00DD32B6" w:rsidRDefault="00E552BA" w:rsidP="00DD32B6">
      <w:pPr>
        <w:pStyle w:val="justify"/>
      </w:pPr>
      <w:r w:rsidRPr="00BA7536">
        <w:rPr>
          <w:b/>
        </w:rPr>
        <w:t>1</w:t>
      </w:r>
      <w:r w:rsidR="00567AA3" w:rsidRPr="00BA7536">
        <w:rPr>
          <w:b/>
        </w:rPr>
        <w:t>7</w:t>
      </w:r>
      <w:r w:rsidRPr="00BA7536">
        <w:rPr>
          <w:b/>
        </w:rPr>
        <w:t>.1.</w:t>
      </w:r>
      <w:r w:rsidRPr="00DD32B6">
        <w:t xml:space="preserve"> </w:t>
      </w:r>
      <w:r w:rsidR="00840434" w:rsidRPr="00DD32B6">
        <w:t>Ofertę</w:t>
      </w:r>
      <w:r w:rsidR="00840434" w:rsidRPr="000B49D8">
        <w:t xml:space="preserve"> należy sporządzić w języku polskim. </w:t>
      </w:r>
    </w:p>
    <w:p w14:paraId="31D15186" w14:textId="77777777" w:rsidR="003F4179" w:rsidRPr="003F4179" w:rsidRDefault="00567AA3" w:rsidP="003F4179">
      <w:pPr>
        <w:pStyle w:val="justify"/>
        <w:rPr>
          <w:b/>
        </w:rPr>
      </w:pPr>
      <w:r w:rsidRPr="00BA7536">
        <w:rPr>
          <w:b/>
        </w:rPr>
        <w:t>17</w:t>
      </w:r>
      <w:r w:rsidR="00DD32B6" w:rsidRPr="00BA7536">
        <w:rPr>
          <w:b/>
        </w:rPr>
        <w:t>.2.</w:t>
      </w:r>
      <w:r w:rsidR="003F4179" w:rsidRPr="003F4179">
        <w:t xml:space="preserve"> </w:t>
      </w:r>
      <w:r w:rsidR="003F4179" w:rsidRPr="003F4179">
        <w:rPr>
          <w:b/>
        </w:rPr>
        <w:t>Wykonawca przedłoży ofertę cenową na formularzu ofert wraz z wymaganymi dokumentami.</w:t>
      </w:r>
    </w:p>
    <w:p w14:paraId="4631554D" w14:textId="77777777" w:rsidR="003F4179" w:rsidRPr="003F4179" w:rsidRDefault="003F4179" w:rsidP="003F4179">
      <w:pPr>
        <w:pStyle w:val="justify"/>
        <w:rPr>
          <w:b/>
          <w:u w:val="single"/>
        </w:rPr>
      </w:pPr>
      <w:r w:rsidRPr="003F4179">
        <w:rPr>
          <w:b/>
          <w:u w:val="single"/>
        </w:rPr>
        <w:t>Oferta winna zawierać:</w:t>
      </w:r>
    </w:p>
    <w:p w14:paraId="6DA239B8" w14:textId="77777777" w:rsidR="003F4179" w:rsidRPr="003F4179" w:rsidRDefault="003F4179" w:rsidP="003F4179">
      <w:pPr>
        <w:pStyle w:val="justify"/>
        <w:numPr>
          <w:ilvl w:val="0"/>
          <w:numId w:val="27"/>
        </w:numPr>
        <w:rPr>
          <w:b/>
        </w:rPr>
      </w:pPr>
      <w:r w:rsidRPr="003F4179">
        <w:rPr>
          <w:b/>
        </w:rPr>
        <w:t>formularz oferty- załącznik nr 1</w:t>
      </w:r>
    </w:p>
    <w:p w14:paraId="038D4461" w14:textId="77777777" w:rsidR="003F4179" w:rsidRPr="003F4179" w:rsidRDefault="003F4179" w:rsidP="003F4179">
      <w:pPr>
        <w:pStyle w:val="justify"/>
        <w:numPr>
          <w:ilvl w:val="0"/>
          <w:numId w:val="27"/>
        </w:numPr>
        <w:rPr>
          <w:b/>
        </w:rPr>
      </w:pPr>
      <w:r w:rsidRPr="003F4179">
        <w:rPr>
          <w:b/>
        </w:rPr>
        <w:t xml:space="preserve">oświadczenie wykonawcy o braku podstaw do wykluczenia – załącznik nr 2 </w:t>
      </w:r>
    </w:p>
    <w:p w14:paraId="5D84EC84" w14:textId="77777777" w:rsidR="003F4179" w:rsidRDefault="003F4179" w:rsidP="003F4179">
      <w:pPr>
        <w:pStyle w:val="justify"/>
        <w:numPr>
          <w:ilvl w:val="0"/>
          <w:numId w:val="27"/>
        </w:numPr>
        <w:rPr>
          <w:b/>
        </w:rPr>
      </w:pPr>
      <w:r w:rsidRPr="003F4179">
        <w:rPr>
          <w:b/>
        </w:rPr>
        <w:t>wykaz dostaw</w:t>
      </w:r>
      <w:r w:rsidR="00E92743">
        <w:rPr>
          <w:b/>
        </w:rPr>
        <w:t xml:space="preserve"> wraz z dowodami</w:t>
      </w:r>
      <w:r w:rsidR="004A75AC">
        <w:rPr>
          <w:b/>
        </w:rPr>
        <w:t xml:space="preserve"> należytego wykonania dostaw</w:t>
      </w:r>
      <w:r w:rsidR="00BA7536">
        <w:rPr>
          <w:b/>
        </w:rPr>
        <w:t>- załącznik nr 3</w:t>
      </w:r>
      <w:r w:rsidR="004A75AC">
        <w:rPr>
          <w:b/>
        </w:rPr>
        <w:t>,</w:t>
      </w:r>
    </w:p>
    <w:p w14:paraId="4F727565" w14:textId="77777777" w:rsidR="00BA7536" w:rsidRPr="003F4179" w:rsidRDefault="00BA7536" w:rsidP="00BA7536">
      <w:pPr>
        <w:pStyle w:val="justify"/>
        <w:numPr>
          <w:ilvl w:val="0"/>
          <w:numId w:val="27"/>
        </w:numPr>
        <w:rPr>
          <w:b/>
        </w:rPr>
      </w:pPr>
      <w:r>
        <w:rPr>
          <w:b/>
        </w:rPr>
        <w:t>s</w:t>
      </w:r>
      <w:r w:rsidRPr="00BA7536">
        <w:rPr>
          <w:b/>
        </w:rPr>
        <w:t xml:space="preserve">zczegółowy opis przedmiotu zamówienia, </w:t>
      </w:r>
      <w:r>
        <w:rPr>
          <w:b/>
        </w:rPr>
        <w:t>formularz cenowy- załącznik Nr 4</w:t>
      </w:r>
    </w:p>
    <w:p w14:paraId="750E7DAD" w14:textId="77777777" w:rsidR="003F4179" w:rsidRPr="003F4179" w:rsidRDefault="003F4179" w:rsidP="003F4179">
      <w:pPr>
        <w:pStyle w:val="justify"/>
        <w:numPr>
          <w:ilvl w:val="0"/>
          <w:numId w:val="27"/>
        </w:numPr>
        <w:rPr>
          <w:b/>
        </w:rPr>
      </w:pPr>
      <w:r w:rsidRPr="003F4179">
        <w:rPr>
          <w:b/>
        </w:rPr>
        <w:t>dokumenty potwierdzające uprawnienia osób podpisujących ofertę (</w:t>
      </w:r>
      <w:proofErr w:type="spellStart"/>
      <w:r w:rsidRPr="003F4179">
        <w:rPr>
          <w:b/>
        </w:rPr>
        <w:t>Ceidg</w:t>
      </w:r>
      <w:proofErr w:type="spellEnd"/>
      <w:r w:rsidRPr="003F4179">
        <w:rPr>
          <w:b/>
        </w:rPr>
        <w:t>, KRS).</w:t>
      </w:r>
    </w:p>
    <w:p w14:paraId="47F85BD2" w14:textId="77777777" w:rsidR="003F4179" w:rsidRDefault="003F4179" w:rsidP="00DD32B6">
      <w:pPr>
        <w:pStyle w:val="justify"/>
      </w:pPr>
    </w:p>
    <w:p w14:paraId="1DE75870" w14:textId="2409AA4A" w:rsidR="00840434" w:rsidRPr="00DD32B6" w:rsidRDefault="00567AA3" w:rsidP="00DD32B6">
      <w:pPr>
        <w:pStyle w:val="justify"/>
        <w:rPr>
          <w:highlight w:val="yellow"/>
        </w:rPr>
      </w:pPr>
      <w:r>
        <w:rPr>
          <w:b/>
        </w:rPr>
        <w:t>17</w:t>
      </w:r>
      <w:r w:rsidR="003F4179">
        <w:rPr>
          <w:b/>
        </w:rPr>
        <w:t xml:space="preserve">.3. </w:t>
      </w:r>
      <w:r w:rsidR="00840434" w:rsidRPr="00FC11AE">
        <w:rPr>
          <w:b/>
        </w:rPr>
        <w:t>Oferta wraz z załącznikami powinna być podpisana</w:t>
      </w:r>
      <w:r w:rsidR="00D52451">
        <w:rPr>
          <w:b/>
        </w:rPr>
        <w:t xml:space="preserve"> w sposób określony w pkt 12.1.</w:t>
      </w:r>
      <w:r w:rsidR="00840434" w:rsidRPr="000B49D8">
        <w:t xml:space="preserve">. Oferty złożone po terminie nie będą brane pod uwagę. Oferty w formie pisemnej zwrócone zostaną Wykonawcy bez otwierania. </w:t>
      </w:r>
      <w:r w:rsidR="00D52451">
        <w:lastRenderedPageBreak/>
        <w:t xml:space="preserve">Oferta która nie została podpisana w sposób określony w zapytaniu zostanie odrzucona. </w:t>
      </w:r>
    </w:p>
    <w:p w14:paraId="4F388FA9" w14:textId="77777777" w:rsidR="00433AD1" w:rsidRDefault="00433AD1" w:rsidP="00433AD1">
      <w:pPr>
        <w:pStyle w:val="p"/>
      </w:pPr>
    </w:p>
    <w:p w14:paraId="47EC3178" w14:textId="77777777" w:rsidR="003F4179" w:rsidRPr="003F4179" w:rsidRDefault="00433AD1" w:rsidP="003F4179">
      <w:pPr>
        <w:pStyle w:val="p"/>
        <w:rPr>
          <w:rStyle w:val="bold"/>
        </w:rPr>
      </w:pPr>
      <w:r>
        <w:rPr>
          <w:rStyle w:val="bold"/>
        </w:rPr>
        <w:t>1</w:t>
      </w:r>
      <w:r w:rsidR="00567AA3">
        <w:rPr>
          <w:rStyle w:val="bold"/>
        </w:rPr>
        <w:t>8</w:t>
      </w:r>
      <w:r>
        <w:rPr>
          <w:rStyle w:val="bold"/>
        </w:rPr>
        <w:t xml:space="preserve">. </w:t>
      </w:r>
      <w:r w:rsidR="003F4179" w:rsidRPr="003F4179">
        <w:rPr>
          <w:rStyle w:val="bold"/>
        </w:rPr>
        <w:t>Wzór umowy lub istotne postanowienia umowy, które zostaną zawarte w jej treści:</w:t>
      </w:r>
    </w:p>
    <w:p w14:paraId="4B3291B9" w14:textId="77777777" w:rsidR="003F4179" w:rsidRDefault="003F4179" w:rsidP="003F4179">
      <w:pPr>
        <w:pStyle w:val="p"/>
        <w:rPr>
          <w:rStyle w:val="bold"/>
        </w:rPr>
      </w:pPr>
      <w:r w:rsidRPr="003F4179">
        <w:rPr>
          <w:rStyle w:val="bold"/>
        </w:rPr>
        <w:t>Umowa sporządzona zostanie przez Zamawiającego (projekt umowy w załączeniu).</w:t>
      </w:r>
    </w:p>
    <w:p w14:paraId="6E0D4AD5" w14:textId="77777777" w:rsidR="003F4179" w:rsidRDefault="003F4179" w:rsidP="00433AD1">
      <w:pPr>
        <w:pStyle w:val="p"/>
        <w:rPr>
          <w:rStyle w:val="bold"/>
        </w:rPr>
      </w:pPr>
      <w:bookmarkStart w:id="4" w:name="_GoBack"/>
      <w:bookmarkEnd w:id="4"/>
    </w:p>
    <w:p w14:paraId="0EFCCB69" w14:textId="77777777" w:rsidR="00433AD1" w:rsidRDefault="00BA7536" w:rsidP="00433AD1">
      <w:pPr>
        <w:pStyle w:val="p"/>
      </w:pPr>
      <w:r>
        <w:rPr>
          <w:rStyle w:val="bold"/>
        </w:rPr>
        <w:t>19</w:t>
      </w:r>
      <w:r w:rsidR="003F4179">
        <w:rPr>
          <w:rStyle w:val="bold"/>
        </w:rPr>
        <w:t>.</w:t>
      </w:r>
      <w:r w:rsidR="00433AD1">
        <w:rPr>
          <w:rStyle w:val="bold"/>
        </w:rPr>
        <w:t>INFORMACJE DODATKOWE</w:t>
      </w:r>
    </w:p>
    <w:p w14:paraId="131442B4" w14:textId="77777777" w:rsidR="00433AD1" w:rsidRDefault="00433AD1" w:rsidP="00433AD1">
      <w:pPr>
        <w:pStyle w:val="p"/>
      </w:pPr>
    </w:p>
    <w:p w14:paraId="0B4FB8C7" w14:textId="77777777" w:rsidR="00433AD1" w:rsidRDefault="00BA7536" w:rsidP="00433AD1">
      <w:pPr>
        <w:pStyle w:val="justify"/>
      </w:pPr>
      <w:r w:rsidRPr="007D3A21">
        <w:rPr>
          <w:b/>
        </w:rPr>
        <w:t>19</w:t>
      </w:r>
      <w:r w:rsidR="00433AD1" w:rsidRPr="007D3A21">
        <w:rPr>
          <w:b/>
        </w:rPr>
        <w:t>.1.</w:t>
      </w:r>
      <w:r w:rsidR="00433AD1">
        <w:t xml:space="preserve"> Zamawiający zastrzega sobie prawo sprawdzenia w toku badania i oceny ofert wiarygodności przedstawionych przez wykonawców dokumentów, oświadczeń, wykazów, danych i informacji.</w:t>
      </w:r>
    </w:p>
    <w:p w14:paraId="0C70656A" w14:textId="77777777" w:rsidR="00433AD1" w:rsidRDefault="00BA7536" w:rsidP="00433AD1">
      <w:pPr>
        <w:pStyle w:val="justify"/>
      </w:pPr>
      <w:r w:rsidRPr="007D3A21">
        <w:rPr>
          <w:b/>
        </w:rPr>
        <w:t>19</w:t>
      </w:r>
      <w:r w:rsidR="00433AD1" w:rsidRPr="007D3A21">
        <w:rPr>
          <w:b/>
        </w:rPr>
        <w:t>.2.</w:t>
      </w:r>
      <w:r w:rsidR="00433AD1">
        <w:t xml:space="preserve"> Do upływu terminu składania ofert Zamawiający zastrzega sobie prawo zmiany lub uzupełnienia treści niniejszego zapytania ofertowego.</w:t>
      </w:r>
    </w:p>
    <w:p w14:paraId="4EEF530C" w14:textId="77777777" w:rsidR="00433AD1" w:rsidRDefault="00BA7536" w:rsidP="00433AD1">
      <w:pPr>
        <w:pStyle w:val="justify"/>
      </w:pPr>
      <w:r w:rsidRPr="007D3A21">
        <w:rPr>
          <w:b/>
        </w:rPr>
        <w:t>19</w:t>
      </w:r>
      <w:r w:rsidR="00433AD1" w:rsidRPr="007D3A21">
        <w:rPr>
          <w:b/>
        </w:rPr>
        <w:t>.3.</w:t>
      </w:r>
      <w:r w:rsidR="00433AD1">
        <w:t xml:space="preserve"> Zamawiający zastrzega sobie prawo do poprawienia w tekście przysłanej oferty oczywistych omyłek pisarskich lub rachunkowych, niezwłocznie zawiadamiając o tym danego wykonawcę</w:t>
      </w:r>
      <w:r w:rsidR="00D03AF7">
        <w:t>.</w:t>
      </w:r>
    </w:p>
    <w:p w14:paraId="4E51CE66" w14:textId="77777777" w:rsidR="00433AD1" w:rsidRDefault="00BA7536" w:rsidP="00433AD1">
      <w:pPr>
        <w:pStyle w:val="justify"/>
      </w:pPr>
      <w:r w:rsidRPr="007D3A21">
        <w:rPr>
          <w:b/>
        </w:rPr>
        <w:lastRenderedPageBreak/>
        <w:t>19</w:t>
      </w:r>
      <w:r w:rsidR="00433AD1" w:rsidRPr="007D3A21">
        <w:rPr>
          <w:b/>
        </w:rPr>
        <w:t>.4.</w:t>
      </w:r>
      <w:r w:rsidR="00433AD1">
        <w:t xml:space="preserve"> Zamawiający może odstąpić od podpisania umowy, jeżeli cena wybranej oferty przewyższa kwotę, którą zamierzał przeznaczyć na sfinansowanie zamówienia</w:t>
      </w:r>
      <w:r w:rsidR="00D03AF7">
        <w:t>.</w:t>
      </w:r>
    </w:p>
    <w:p w14:paraId="3367ED22" w14:textId="77777777" w:rsidR="00433AD1" w:rsidRDefault="00BA7536" w:rsidP="00433AD1">
      <w:pPr>
        <w:pStyle w:val="justify"/>
      </w:pPr>
      <w:r w:rsidRPr="007D3A21">
        <w:rPr>
          <w:b/>
        </w:rPr>
        <w:t>19</w:t>
      </w:r>
      <w:r w:rsidR="00433AD1" w:rsidRPr="007D3A21">
        <w:rPr>
          <w:b/>
        </w:rPr>
        <w:t>.5.</w:t>
      </w:r>
      <w:r w:rsidR="00433AD1">
        <w:t xml:space="preserve"> </w:t>
      </w:r>
      <w:r w:rsidR="00433AD1" w:rsidRPr="000303F7">
        <w:rPr>
          <w:b/>
        </w:rPr>
        <w:t>Zamawiający zastrzega sobie prawo do unieważnienia postępowania o udzielenie zamówienia, w każdym momencie, bez podawania przyczyny</w:t>
      </w:r>
      <w:r w:rsidR="00D03AF7" w:rsidRPr="000303F7">
        <w:rPr>
          <w:b/>
        </w:rPr>
        <w:t>.</w:t>
      </w:r>
    </w:p>
    <w:p w14:paraId="3500EF2B" w14:textId="77777777" w:rsidR="00433AD1" w:rsidRPr="007D3A21" w:rsidRDefault="00BA7536" w:rsidP="00433AD1">
      <w:pPr>
        <w:pStyle w:val="justify"/>
        <w:rPr>
          <w:b/>
        </w:rPr>
      </w:pPr>
      <w:r w:rsidRPr="007D3A21">
        <w:rPr>
          <w:b/>
        </w:rPr>
        <w:t>19</w:t>
      </w:r>
      <w:r w:rsidR="00433AD1" w:rsidRPr="007D3A21">
        <w:rPr>
          <w:b/>
        </w:rPr>
        <w:t>.6.</w:t>
      </w:r>
      <w:r w:rsidR="00433AD1">
        <w:t xml:space="preserve"> Zamawiający zastrzega sobie możliwość prowadzenia negocjacji z wykonawcą, którego oferta jest </w:t>
      </w:r>
      <w:r w:rsidR="00433AD1" w:rsidRPr="007D3A21">
        <w:t>najkorzystniejsza</w:t>
      </w:r>
      <w:r w:rsidR="00D03AF7" w:rsidRPr="007D3A21">
        <w:t>.</w:t>
      </w:r>
    </w:p>
    <w:p w14:paraId="7FE418D6" w14:textId="77777777" w:rsidR="00433AD1" w:rsidRDefault="00BA7536" w:rsidP="00433AD1">
      <w:pPr>
        <w:pStyle w:val="justify"/>
      </w:pPr>
      <w:r w:rsidRPr="007D3A21">
        <w:rPr>
          <w:b/>
        </w:rPr>
        <w:t>19</w:t>
      </w:r>
      <w:r w:rsidR="00433AD1" w:rsidRPr="007D3A21">
        <w:rPr>
          <w:b/>
        </w:rPr>
        <w:t>.7.</w:t>
      </w:r>
      <w:r w:rsidR="00433AD1">
        <w:t xml:space="preserve"> Niniejsze postępowanie nie jest prowadzone w oparciu o przepisy ustawy z dnia </w:t>
      </w:r>
      <w:r w:rsidR="00C26139">
        <w:t>11 września</w:t>
      </w:r>
      <w:r w:rsidR="00433AD1">
        <w:t xml:space="preserve"> 20</w:t>
      </w:r>
      <w:r w:rsidR="00C26139">
        <w:t>19</w:t>
      </w:r>
      <w:r w:rsidR="00433AD1">
        <w:t xml:space="preserve"> roku Prawo zamówień publicznych</w:t>
      </w:r>
      <w:r w:rsidR="00D03AF7">
        <w:t>.</w:t>
      </w:r>
    </w:p>
    <w:p w14:paraId="6C99D03C" w14:textId="77777777" w:rsidR="00564DBB" w:rsidRDefault="00BA7536" w:rsidP="00433AD1">
      <w:pPr>
        <w:pStyle w:val="justify"/>
      </w:pPr>
      <w:r w:rsidRPr="007D3A21">
        <w:rPr>
          <w:b/>
        </w:rPr>
        <w:t>19</w:t>
      </w:r>
      <w:r w:rsidR="00433AD1" w:rsidRPr="007D3A21">
        <w:rPr>
          <w:b/>
        </w:rPr>
        <w:t>.8.</w:t>
      </w:r>
      <w:r w:rsidR="00433AD1">
        <w:t xml:space="preserve"> Zamawiający powiadomi niezwłocznie o wynikach rozstrzygnięcia zapytania ofertowego wszystkich wykonawców, którzy ubiegali się o udzielenie zamówienia</w:t>
      </w:r>
      <w:r w:rsidR="00D03AF7">
        <w:t>.</w:t>
      </w:r>
    </w:p>
    <w:p w14:paraId="76C8BF01" w14:textId="123C7E5C" w:rsidR="00D52451" w:rsidRDefault="00D52451" w:rsidP="00433AD1">
      <w:pPr>
        <w:pStyle w:val="justify"/>
      </w:pPr>
      <w:r>
        <w:t>19.9 Zamawiający odrzuci oferty które:</w:t>
      </w:r>
    </w:p>
    <w:p w14:paraId="51FA8EDD" w14:textId="0617AF01" w:rsidR="00D52451" w:rsidRDefault="00D52451" w:rsidP="00433AD1">
      <w:pPr>
        <w:pStyle w:val="justify"/>
      </w:pPr>
      <w:r>
        <w:t>1) zostały nie zostały podpisane,</w:t>
      </w:r>
    </w:p>
    <w:p w14:paraId="3DF4D237" w14:textId="5DEEA8AB" w:rsidR="00D52451" w:rsidRDefault="00D52451" w:rsidP="00433AD1">
      <w:pPr>
        <w:pStyle w:val="justify"/>
      </w:pPr>
      <w:r>
        <w:t>2) złożone w sposób odmienny niż określony przez zamawiającego,</w:t>
      </w:r>
    </w:p>
    <w:p w14:paraId="6BE4CAF2" w14:textId="532D212B" w:rsidR="00D52451" w:rsidRDefault="00D52451" w:rsidP="00433AD1">
      <w:pPr>
        <w:pStyle w:val="justify"/>
      </w:pPr>
      <w:r>
        <w:t>3) których braków wykonawca nie uzupełnił,</w:t>
      </w:r>
    </w:p>
    <w:p w14:paraId="7193619E" w14:textId="07227664" w:rsidR="00D52451" w:rsidRDefault="00D52451" w:rsidP="00433AD1">
      <w:pPr>
        <w:pStyle w:val="justify"/>
      </w:pPr>
      <w:r>
        <w:t>4) wykonawców którzy nie spełniają warunków udziału w postępowaniu.</w:t>
      </w:r>
    </w:p>
    <w:p w14:paraId="63D68FCC" w14:textId="77777777" w:rsidR="00433AD1" w:rsidRDefault="00433AD1" w:rsidP="00433AD1">
      <w:pPr>
        <w:pStyle w:val="p"/>
      </w:pPr>
    </w:p>
    <w:p w14:paraId="395764A5" w14:textId="77777777" w:rsidR="00433AD1" w:rsidRDefault="00BA7536" w:rsidP="00BA7536">
      <w:pPr>
        <w:spacing w:after="0"/>
      </w:pPr>
      <w:r>
        <w:rPr>
          <w:rStyle w:val="bold"/>
        </w:rPr>
        <w:t>20</w:t>
      </w:r>
      <w:r w:rsidR="00433AD1">
        <w:rPr>
          <w:rStyle w:val="bold"/>
        </w:rPr>
        <w:t>. ZAŁĄCZNIKI</w:t>
      </w:r>
    </w:p>
    <w:p w14:paraId="68BCD81E" w14:textId="77777777" w:rsidR="003446B8" w:rsidRDefault="003446B8" w:rsidP="00BA7536">
      <w:pPr>
        <w:numPr>
          <w:ilvl w:val="0"/>
          <w:numId w:val="12"/>
        </w:numPr>
        <w:spacing w:after="0" w:line="240" w:lineRule="auto"/>
        <w:rPr>
          <w:rFonts w:cs="Times New Roman"/>
        </w:rPr>
      </w:pPr>
      <w:r w:rsidRPr="003446B8">
        <w:rPr>
          <w:rFonts w:cs="Times New Roman"/>
        </w:rPr>
        <w:t>Formularz oferty</w:t>
      </w:r>
    </w:p>
    <w:p w14:paraId="2FBBF05C" w14:textId="77777777" w:rsidR="00F07A91" w:rsidRDefault="006C2CB4" w:rsidP="00BA7536">
      <w:pPr>
        <w:numPr>
          <w:ilvl w:val="0"/>
          <w:numId w:val="1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Oświadczenie </w:t>
      </w:r>
    </w:p>
    <w:p w14:paraId="5800BDC1" w14:textId="77777777" w:rsidR="003A60F3" w:rsidRDefault="003A60F3" w:rsidP="00BA7536">
      <w:pPr>
        <w:pStyle w:val="Akapitzlist"/>
        <w:numPr>
          <w:ilvl w:val="0"/>
          <w:numId w:val="12"/>
        </w:numPr>
        <w:spacing w:after="0"/>
        <w:rPr>
          <w:rFonts w:cs="Times New Roman"/>
        </w:rPr>
      </w:pPr>
      <w:r>
        <w:rPr>
          <w:rFonts w:cs="Times New Roman"/>
        </w:rPr>
        <w:t>Wykaz dostaw</w:t>
      </w:r>
    </w:p>
    <w:p w14:paraId="2F7C8821" w14:textId="77777777" w:rsidR="00807518" w:rsidRDefault="00807518" w:rsidP="00BA7536">
      <w:pPr>
        <w:pStyle w:val="Akapitzlist"/>
        <w:numPr>
          <w:ilvl w:val="0"/>
          <w:numId w:val="12"/>
        </w:numPr>
        <w:spacing w:after="0"/>
        <w:rPr>
          <w:rFonts w:cs="Times New Roman"/>
        </w:rPr>
      </w:pPr>
      <w:r w:rsidRPr="003A60F3">
        <w:rPr>
          <w:rFonts w:cs="Times New Roman"/>
        </w:rPr>
        <w:lastRenderedPageBreak/>
        <w:t>Projekt umowy</w:t>
      </w:r>
    </w:p>
    <w:p w14:paraId="577F2CDC" w14:textId="77777777" w:rsidR="00BA7536" w:rsidRDefault="00BA7536" w:rsidP="00BA7536">
      <w:pPr>
        <w:pStyle w:val="Akapitzlist"/>
        <w:numPr>
          <w:ilvl w:val="0"/>
          <w:numId w:val="12"/>
        </w:numPr>
        <w:spacing w:after="0"/>
        <w:rPr>
          <w:rFonts w:cs="Times New Roman"/>
        </w:rPr>
      </w:pPr>
      <w:r>
        <w:rPr>
          <w:rFonts w:cs="Times New Roman"/>
        </w:rPr>
        <w:t>Szczegółowy opis przedmiotu zamówienia, formularz cenowy</w:t>
      </w:r>
    </w:p>
    <w:p w14:paraId="44E8C9B7" w14:textId="77777777" w:rsidR="00F227A4" w:rsidRPr="00F227A4" w:rsidRDefault="00F227A4" w:rsidP="00BA7536">
      <w:pPr>
        <w:pStyle w:val="Akapitzlist"/>
        <w:numPr>
          <w:ilvl w:val="0"/>
          <w:numId w:val="12"/>
        </w:numPr>
        <w:spacing w:after="0"/>
        <w:rPr>
          <w:rFonts w:cs="Times New Roman"/>
        </w:rPr>
      </w:pPr>
      <w:r w:rsidRPr="00F227A4">
        <w:rPr>
          <w:rFonts w:cs="Times New Roman"/>
        </w:rPr>
        <w:t>Klauzula informacyjna RODO</w:t>
      </w:r>
    </w:p>
    <w:p w14:paraId="318F4A7F" w14:textId="77777777" w:rsidR="00F227A4" w:rsidRPr="003A60F3" w:rsidRDefault="00F227A4" w:rsidP="00F227A4">
      <w:pPr>
        <w:pStyle w:val="Akapitzlist"/>
        <w:rPr>
          <w:rFonts w:cs="Times New Roman"/>
        </w:rPr>
      </w:pPr>
    </w:p>
    <w:p w14:paraId="6129BBE2" w14:textId="77777777" w:rsidR="00433AD1" w:rsidRPr="000303F7" w:rsidRDefault="00F07A91" w:rsidP="000303F7">
      <w:pPr>
        <w:ind w:left="720"/>
        <w:rPr>
          <w:rFonts w:cs="Times New Roman"/>
          <w:i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sectPr w:rsidR="00433AD1" w:rsidRPr="000303F7" w:rsidSect="00B967C1">
      <w:headerReference w:type="default" r:id="rId10"/>
      <w:footerReference w:type="default" r:id="rId11"/>
      <w:pgSz w:w="11906" w:h="16838"/>
      <w:pgMar w:top="1135" w:right="1418" w:bottom="113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33AFB" w14:textId="77777777" w:rsidR="006D4E9E" w:rsidRDefault="006D4E9E" w:rsidP="006D4E9E">
      <w:pPr>
        <w:spacing w:after="0" w:line="240" w:lineRule="auto"/>
      </w:pPr>
      <w:r>
        <w:separator/>
      </w:r>
    </w:p>
  </w:endnote>
  <w:endnote w:type="continuationSeparator" w:id="0">
    <w:p w14:paraId="6763027C" w14:textId="77777777" w:rsidR="006D4E9E" w:rsidRDefault="006D4E9E" w:rsidP="006D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628686"/>
      <w:docPartObj>
        <w:docPartGallery w:val="Page Numbers (Bottom of Page)"/>
        <w:docPartUnique/>
      </w:docPartObj>
    </w:sdtPr>
    <w:sdtEndPr/>
    <w:sdtContent>
      <w:p w14:paraId="160329CA" w14:textId="77777777" w:rsidR="00E552BA" w:rsidRDefault="00E552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842">
          <w:rPr>
            <w:noProof/>
          </w:rPr>
          <w:t>1</w:t>
        </w:r>
        <w:r>
          <w:fldChar w:fldCharType="end"/>
        </w:r>
      </w:p>
    </w:sdtContent>
  </w:sdt>
  <w:p w14:paraId="1266DCE3" w14:textId="77777777" w:rsidR="00E552BA" w:rsidRPr="00E552BA" w:rsidRDefault="00B967C1">
    <w:pPr>
      <w:pStyle w:val="Stopka"/>
      <w:rPr>
        <w:sz w:val="20"/>
        <w:szCs w:val="20"/>
      </w:rPr>
    </w:pPr>
    <w:r>
      <w:rPr>
        <w:sz w:val="20"/>
        <w:szCs w:val="20"/>
      </w:rPr>
      <w:t>Sporządził</w:t>
    </w:r>
    <w:r w:rsidR="00C26139">
      <w:rPr>
        <w:sz w:val="20"/>
        <w:szCs w:val="20"/>
      </w:rPr>
      <w:t xml:space="preserve">: </w:t>
    </w:r>
    <w:r w:rsidR="00DD32B6">
      <w:rPr>
        <w:sz w:val="20"/>
        <w:szCs w:val="20"/>
      </w:rPr>
      <w:t>Marlena Kruszyk</w:t>
    </w:r>
    <w:r w:rsidR="00E552BA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051FA" w14:textId="77777777" w:rsidR="006D4E9E" w:rsidRDefault="006D4E9E" w:rsidP="006D4E9E">
      <w:pPr>
        <w:spacing w:after="0" w:line="240" w:lineRule="auto"/>
      </w:pPr>
      <w:r>
        <w:separator/>
      </w:r>
    </w:p>
  </w:footnote>
  <w:footnote w:type="continuationSeparator" w:id="0">
    <w:p w14:paraId="61AC07F2" w14:textId="77777777" w:rsidR="006D4E9E" w:rsidRDefault="006D4E9E" w:rsidP="006D4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16DB6" w14:textId="77777777" w:rsidR="00B967C1" w:rsidRDefault="00B967C1" w:rsidP="00B967C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65EC"/>
    <w:multiLevelType w:val="hybridMultilevel"/>
    <w:tmpl w:val="90966B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C32C78"/>
    <w:multiLevelType w:val="hybridMultilevel"/>
    <w:tmpl w:val="C116E906"/>
    <w:lvl w:ilvl="0" w:tplc="1514F3D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4108AC"/>
    <w:multiLevelType w:val="multilevel"/>
    <w:tmpl w:val="DA9E5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990A09"/>
    <w:multiLevelType w:val="multilevel"/>
    <w:tmpl w:val="68D67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FB4341"/>
    <w:multiLevelType w:val="hybridMultilevel"/>
    <w:tmpl w:val="C4C68D2A"/>
    <w:lvl w:ilvl="0" w:tplc="04150017">
      <w:start w:val="1"/>
      <w:numFmt w:val="lowerLetter"/>
      <w:lvlText w:val="%1)"/>
      <w:lvlJc w:val="left"/>
      <w:pPr>
        <w:ind w:left="1848" w:hanging="360"/>
      </w:p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5" w15:restartNumberingAfterBreak="0">
    <w:nsid w:val="15F92C02"/>
    <w:multiLevelType w:val="hybridMultilevel"/>
    <w:tmpl w:val="9D32FFD6"/>
    <w:lvl w:ilvl="0" w:tplc="6204C798">
      <w:start w:val="3"/>
      <w:numFmt w:val="upperRoman"/>
      <w:lvlText w:val="%1."/>
      <w:lvlJc w:val="left"/>
      <w:pPr>
        <w:ind w:left="1364" w:hanging="720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D1D1B"/>
    <w:multiLevelType w:val="multilevel"/>
    <w:tmpl w:val="8B7E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E3197E"/>
    <w:multiLevelType w:val="multilevel"/>
    <w:tmpl w:val="C9647A6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trike w:val="0"/>
        <w:color w:val="auto"/>
        <w:sz w:val="24"/>
        <w:szCs w:val="24"/>
        <w:lang w:val="x-none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25B244D"/>
    <w:multiLevelType w:val="hybridMultilevel"/>
    <w:tmpl w:val="93CA4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36A8D"/>
    <w:multiLevelType w:val="multilevel"/>
    <w:tmpl w:val="D76E31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DC53BC"/>
    <w:multiLevelType w:val="multilevel"/>
    <w:tmpl w:val="133AD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132EC4"/>
    <w:multiLevelType w:val="hybridMultilevel"/>
    <w:tmpl w:val="8BE4308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30D63458"/>
    <w:multiLevelType w:val="hybridMultilevel"/>
    <w:tmpl w:val="8CECD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D6B04"/>
    <w:multiLevelType w:val="multilevel"/>
    <w:tmpl w:val="A29471A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78D63EB"/>
    <w:multiLevelType w:val="hybridMultilevel"/>
    <w:tmpl w:val="A5CAC41C"/>
    <w:lvl w:ilvl="0" w:tplc="10CEF66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8DE5E15"/>
    <w:multiLevelType w:val="hybridMultilevel"/>
    <w:tmpl w:val="2892A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75C82"/>
    <w:multiLevelType w:val="hybridMultilevel"/>
    <w:tmpl w:val="42926A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6723B07"/>
    <w:multiLevelType w:val="hybridMultilevel"/>
    <w:tmpl w:val="68D40810"/>
    <w:lvl w:ilvl="0" w:tplc="48043E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9F7AF8"/>
    <w:multiLevelType w:val="hybridMultilevel"/>
    <w:tmpl w:val="B90ECBF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7E43836"/>
    <w:multiLevelType w:val="hybridMultilevel"/>
    <w:tmpl w:val="76F2912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52DA3E26"/>
    <w:multiLevelType w:val="multilevel"/>
    <w:tmpl w:val="6CE639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2E191A"/>
    <w:multiLevelType w:val="hybridMultilevel"/>
    <w:tmpl w:val="E59403BA"/>
    <w:lvl w:ilvl="0" w:tplc="57FA9C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2C040E"/>
    <w:multiLevelType w:val="hybridMultilevel"/>
    <w:tmpl w:val="85AC7F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B548E"/>
    <w:multiLevelType w:val="hybridMultilevel"/>
    <w:tmpl w:val="2C96D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A63BF"/>
    <w:multiLevelType w:val="hybridMultilevel"/>
    <w:tmpl w:val="C6A2B1B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67C07AA1"/>
    <w:multiLevelType w:val="hybridMultilevel"/>
    <w:tmpl w:val="A5D21CD0"/>
    <w:lvl w:ilvl="0" w:tplc="C22CA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E4A18"/>
    <w:multiLevelType w:val="hybridMultilevel"/>
    <w:tmpl w:val="D2E8AEDC"/>
    <w:lvl w:ilvl="0" w:tplc="3956E698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3294F"/>
    <w:multiLevelType w:val="multilevel"/>
    <w:tmpl w:val="DD0CC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CD37D7C"/>
    <w:multiLevelType w:val="hybridMultilevel"/>
    <w:tmpl w:val="AE8002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3"/>
  </w:num>
  <w:num w:numId="2">
    <w:abstractNumId w:val="27"/>
  </w:num>
  <w:num w:numId="3">
    <w:abstractNumId w:val="10"/>
  </w:num>
  <w:num w:numId="4">
    <w:abstractNumId w:val="6"/>
  </w:num>
  <w:num w:numId="5">
    <w:abstractNumId w:val="20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5"/>
  </w:num>
  <w:num w:numId="9">
    <w:abstractNumId w:val="0"/>
  </w:num>
  <w:num w:numId="10">
    <w:abstractNumId w:val="17"/>
  </w:num>
  <w:num w:numId="11">
    <w:abstractNumId w:val="18"/>
  </w:num>
  <w:num w:numId="12">
    <w:abstractNumId w:val="23"/>
  </w:num>
  <w:num w:numId="13">
    <w:abstractNumId w:val="1"/>
  </w:num>
  <w:num w:numId="14">
    <w:abstractNumId w:val="16"/>
  </w:num>
  <w:num w:numId="15">
    <w:abstractNumId w:val="21"/>
  </w:num>
  <w:num w:numId="16">
    <w:abstractNumId w:val="14"/>
  </w:num>
  <w:num w:numId="17">
    <w:abstractNumId w:val="4"/>
  </w:num>
  <w:num w:numId="18">
    <w:abstractNumId w:val="28"/>
  </w:num>
  <w:num w:numId="19">
    <w:abstractNumId w:val="11"/>
  </w:num>
  <w:num w:numId="20">
    <w:abstractNumId w:val="19"/>
  </w:num>
  <w:num w:numId="21">
    <w:abstractNumId w:val="24"/>
  </w:num>
  <w:num w:numId="22">
    <w:abstractNumId w:val="9"/>
  </w:num>
  <w:num w:numId="23">
    <w:abstractNumId w:val="8"/>
  </w:num>
  <w:num w:numId="24">
    <w:abstractNumId w:val="12"/>
  </w:num>
  <w:num w:numId="25">
    <w:abstractNumId w:val="26"/>
  </w:num>
  <w:num w:numId="26">
    <w:abstractNumId w:val="22"/>
  </w:num>
  <w:num w:numId="27">
    <w:abstractNumId w:val="25"/>
  </w:num>
  <w:num w:numId="28">
    <w:abstractNumId w:val="5"/>
  </w:num>
  <w:num w:numId="29">
    <w:abstractNumId w:val="7"/>
  </w:num>
  <w:num w:numId="30">
    <w:abstractNumId w:val="7"/>
    <w:lvlOverride w:ilvl="0">
      <w:startOverride w:val="1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D1"/>
    <w:rsid w:val="000303F7"/>
    <w:rsid w:val="00041378"/>
    <w:rsid w:val="00067B6B"/>
    <w:rsid w:val="00083B75"/>
    <w:rsid w:val="000A2A94"/>
    <w:rsid w:val="000B7E4F"/>
    <w:rsid w:val="000C0C38"/>
    <w:rsid w:val="000E4A7D"/>
    <w:rsid w:val="001045F7"/>
    <w:rsid w:val="00122647"/>
    <w:rsid w:val="001956B0"/>
    <w:rsid w:val="00196E81"/>
    <w:rsid w:val="001C18FB"/>
    <w:rsid w:val="001F2749"/>
    <w:rsid w:val="00204378"/>
    <w:rsid w:val="002250CD"/>
    <w:rsid w:val="0025603C"/>
    <w:rsid w:val="00300BDB"/>
    <w:rsid w:val="00313DE0"/>
    <w:rsid w:val="003159F4"/>
    <w:rsid w:val="00331E63"/>
    <w:rsid w:val="003409BF"/>
    <w:rsid w:val="003446B8"/>
    <w:rsid w:val="00381D41"/>
    <w:rsid w:val="00395339"/>
    <w:rsid w:val="003A60F3"/>
    <w:rsid w:val="003C52EB"/>
    <w:rsid w:val="003E27B8"/>
    <w:rsid w:val="003F4179"/>
    <w:rsid w:val="004260DA"/>
    <w:rsid w:val="00433AD1"/>
    <w:rsid w:val="0045441C"/>
    <w:rsid w:val="00471B7A"/>
    <w:rsid w:val="004A75AC"/>
    <w:rsid w:val="004B4AF8"/>
    <w:rsid w:val="004C1157"/>
    <w:rsid w:val="004D51BA"/>
    <w:rsid w:val="004D6E1A"/>
    <w:rsid w:val="005001ED"/>
    <w:rsid w:val="00535142"/>
    <w:rsid w:val="00543D2C"/>
    <w:rsid w:val="00556776"/>
    <w:rsid w:val="00564341"/>
    <w:rsid w:val="00564DBB"/>
    <w:rsid w:val="00567AA3"/>
    <w:rsid w:val="00570D6B"/>
    <w:rsid w:val="005722C7"/>
    <w:rsid w:val="00575A7B"/>
    <w:rsid w:val="00582A41"/>
    <w:rsid w:val="005B121E"/>
    <w:rsid w:val="005B5B87"/>
    <w:rsid w:val="005D52BE"/>
    <w:rsid w:val="00606573"/>
    <w:rsid w:val="006439E4"/>
    <w:rsid w:val="00651EAD"/>
    <w:rsid w:val="00661A57"/>
    <w:rsid w:val="0066380D"/>
    <w:rsid w:val="0069012C"/>
    <w:rsid w:val="006B29E5"/>
    <w:rsid w:val="006C2CB4"/>
    <w:rsid w:val="006D4E9E"/>
    <w:rsid w:val="0070129C"/>
    <w:rsid w:val="00717F8E"/>
    <w:rsid w:val="0072455B"/>
    <w:rsid w:val="00730228"/>
    <w:rsid w:val="00770038"/>
    <w:rsid w:val="00774F18"/>
    <w:rsid w:val="00776463"/>
    <w:rsid w:val="007C3842"/>
    <w:rsid w:val="007C44AE"/>
    <w:rsid w:val="007C633D"/>
    <w:rsid w:val="007D3A21"/>
    <w:rsid w:val="007F16DB"/>
    <w:rsid w:val="00807518"/>
    <w:rsid w:val="0082403F"/>
    <w:rsid w:val="00840434"/>
    <w:rsid w:val="00843D03"/>
    <w:rsid w:val="00851F7C"/>
    <w:rsid w:val="00883496"/>
    <w:rsid w:val="00900C46"/>
    <w:rsid w:val="00937EE9"/>
    <w:rsid w:val="00964A4B"/>
    <w:rsid w:val="009725D2"/>
    <w:rsid w:val="009D4FCC"/>
    <w:rsid w:val="009E6222"/>
    <w:rsid w:val="00A11E65"/>
    <w:rsid w:val="00A15A20"/>
    <w:rsid w:val="00A45263"/>
    <w:rsid w:val="00AA5BBE"/>
    <w:rsid w:val="00AA7F93"/>
    <w:rsid w:val="00AC7956"/>
    <w:rsid w:val="00AE57C6"/>
    <w:rsid w:val="00AF0BE3"/>
    <w:rsid w:val="00AF6CCA"/>
    <w:rsid w:val="00B471EC"/>
    <w:rsid w:val="00B54007"/>
    <w:rsid w:val="00B66AB9"/>
    <w:rsid w:val="00B863B3"/>
    <w:rsid w:val="00B967C1"/>
    <w:rsid w:val="00BA0921"/>
    <w:rsid w:val="00BA7536"/>
    <w:rsid w:val="00BC3C40"/>
    <w:rsid w:val="00BF5BA3"/>
    <w:rsid w:val="00C15055"/>
    <w:rsid w:val="00C26139"/>
    <w:rsid w:val="00C63888"/>
    <w:rsid w:val="00C9105C"/>
    <w:rsid w:val="00D03AF7"/>
    <w:rsid w:val="00D12A92"/>
    <w:rsid w:val="00D45ABA"/>
    <w:rsid w:val="00D52451"/>
    <w:rsid w:val="00DD32B6"/>
    <w:rsid w:val="00DF25FA"/>
    <w:rsid w:val="00E11ABC"/>
    <w:rsid w:val="00E5031E"/>
    <w:rsid w:val="00E530D8"/>
    <w:rsid w:val="00E552BA"/>
    <w:rsid w:val="00E92743"/>
    <w:rsid w:val="00EA2EA2"/>
    <w:rsid w:val="00EA6C98"/>
    <w:rsid w:val="00EB4CCA"/>
    <w:rsid w:val="00EC0902"/>
    <w:rsid w:val="00EC147A"/>
    <w:rsid w:val="00F07A91"/>
    <w:rsid w:val="00F227A4"/>
    <w:rsid w:val="00F4400B"/>
    <w:rsid w:val="00F63789"/>
    <w:rsid w:val="00F75F21"/>
    <w:rsid w:val="00FB0218"/>
    <w:rsid w:val="00FC11AE"/>
    <w:rsid w:val="00FC3DE1"/>
    <w:rsid w:val="00FD6C92"/>
    <w:rsid w:val="00FE55E0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CE80395"/>
  <w15:docId w15:val="{BA72FF80-0F48-41E9-A102-3CC96466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AD1"/>
    <w:rPr>
      <w:rFonts w:ascii="Arial Narrow" w:eastAsia="Arial Narrow" w:hAnsi="Arial Narrow" w:cs="Arial Narrow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4A75AC"/>
    <w:pPr>
      <w:numPr>
        <w:numId w:val="29"/>
      </w:numPr>
      <w:spacing w:before="200"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7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4A75AC"/>
    <w:pPr>
      <w:keepNext/>
      <w:numPr>
        <w:ilvl w:val="3"/>
        <w:numId w:val="29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4A75AC"/>
    <w:pPr>
      <w:numPr>
        <w:ilvl w:val="4"/>
        <w:numId w:val="2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A75AC"/>
    <w:pPr>
      <w:numPr>
        <w:ilvl w:val="5"/>
        <w:numId w:val="2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4A75AC"/>
    <w:pPr>
      <w:numPr>
        <w:ilvl w:val="6"/>
        <w:numId w:val="2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4A75AC"/>
    <w:pPr>
      <w:numPr>
        <w:ilvl w:val="7"/>
        <w:numId w:val="2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A75AC"/>
    <w:pPr>
      <w:numPr>
        <w:ilvl w:val="8"/>
        <w:numId w:val="29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433AD1"/>
    <w:pPr>
      <w:spacing w:after="0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433AD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433AD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433AD1"/>
    <w:pPr>
      <w:spacing w:after="0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433AD1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433AD1"/>
    <w:rPr>
      <w:b/>
    </w:rPr>
  </w:style>
  <w:style w:type="character" w:styleId="Pogrubienie">
    <w:name w:val="Strong"/>
    <w:basedOn w:val="Domylnaczcionkaakapitu"/>
    <w:uiPriority w:val="22"/>
    <w:qFormat/>
    <w:rsid w:val="007C633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E9E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E9E"/>
    <w:rPr>
      <w:rFonts w:ascii="Arial Narrow" w:eastAsia="Arial Narrow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AB9"/>
    <w:rPr>
      <w:rFonts w:ascii="Tahoma" w:eastAsia="Arial Narrow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C3C4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63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1ABC"/>
    <w:rPr>
      <w:color w:val="0000FF" w:themeColor="hyperlink"/>
      <w:u w:val="single"/>
    </w:rPr>
  </w:style>
  <w:style w:type="paragraph" w:customStyle="1" w:styleId="Default">
    <w:name w:val="Default"/>
    <w:rsid w:val="00EC1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A75AC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4A75A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75A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A75A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A75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A75A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A75AC"/>
    <w:rPr>
      <w:rFonts w:ascii="Arial" w:eastAsia="Times New Roman" w:hAnsi="Arial" w:cs="Arial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75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Poprawka">
    <w:name w:val="Revision"/>
    <w:hidden/>
    <w:uiPriority w:val="99"/>
    <w:semiHidden/>
    <w:rsid w:val="003E27B8"/>
    <w:pPr>
      <w:spacing w:after="0" w:line="240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k.sobczak@odolan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lena.kruszyk@odolan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p@odola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1903</Words>
  <Characters>11422</Characters>
  <Application>Microsoft Office Word</Application>
  <DocSecurity>4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aleksandra.fikus</dc:creator>
  <cp:lastModifiedBy>Marlena Kruszyk</cp:lastModifiedBy>
  <cp:revision>2</cp:revision>
  <cp:lastPrinted>2024-11-13T10:09:00Z</cp:lastPrinted>
  <dcterms:created xsi:type="dcterms:W3CDTF">2024-11-15T13:17:00Z</dcterms:created>
  <dcterms:modified xsi:type="dcterms:W3CDTF">2024-11-15T13:17:00Z</dcterms:modified>
</cp:coreProperties>
</file>